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42" w:rsidRDefault="002E7B42" w:rsidP="002E7B42">
      <w:pPr>
        <w:shd w:val="clear" w:color="auto" w:fill="FFFFFF"/>
        <w:spacing w:line="240" w:lineRule="auto"/>
        <w:outlineLvl w:val="1"/>
        <w:rPr>
          <w:rFonts w:ascii="Arial" w:eastAsia="Times New Roman" w:hAnsi="Arial" w:cs="Arial"/>
          <w:b/>
          <w:bCs/>
          <w:color w:val="00325F"/>
          <w:kern w:val="36"/>
          <w:lang w:val="en" w:eastAsia="en-GB"/>
        </w:rPr>
      </w:pPr>
    </w:p>
    <w:p w:rsidR="002B50FC" w:rsidRPr="002E7B42" w:rsidRDefault="002B50FC" w:rsidP="002E7B42">
      <w:pPr>
        <w:shd w:val="clear" w:color="auto" w:fill="FFFFFF"/>
        <w:spacing w:line="240" w:lineRule="auto"/>
        <w:outlineLvl w:val="1"/>
        <w:rPr>
          <w:rFonts w:ascii="Arial" w:eastAsia="Times New Roman" w:hAnsi="Arial" w:cs="Arial"/>
          <w:b/>
          <w:bCs/>
          <w:color w:val="00325F"/>
          <w:kern w:val="36"/>
          <w:sz w:val="40"/>
          <w:szCs w:val="40"/>
          <w:lang w:val="en" w:eastAsia="en-GB"/>
        </w:rPr>
      </w:pPr>
      <w:r w:rsidRPr="002E7B42">
        <w:rPr>
          <w:rFonts w:ascii="Arial" w:eastAsia="Times New Roman" w:hAnsi="Arial" w:cs="Arial"/>
          <w:b/>
          <w:bCs/>
          <w:color w:val="00325F"/>
          <w:kern w:val="36"/>
          <w:sz w:val="40"/>
          <w:szCs w:val="40"/>
          <w:lang w:val="en" w:eastAsia="en-GB"/>
        </w:rPr>
        <w:t>First Steps into Leadership and Management</w:t>
      </w:r>
    </w:p>
    <w:p w:rsidR="002E7B42" w:rsidRDefault="002E7B42" w:rsidP="002E7B42">
      <w:pPr>
        <w:shd w:val="clear" w:color="auto" w:fill="FFFFFF"/>
        <w:spacing w:line="240" w:lineRule="auto"/>
        <w:rPr>
          <w:rFonts w:ascii="Arial" w:eastAsia="Times New Roman" w:hAnsi="Arial" w:cs="Arial"/>
          <w:b/>
          <w:bCs/>
          <w:color w:val="333333"/>
          <w:lang w:val="en" w:eastAsia="en-GB"/>
        </w:rPr>
      </w:pPr>
    </w:p>
    <w:p w:rsidR="002B50FC" w:rsidRPr="002E7B42" w:rsidRDefault="002B50FC" w:rsidP="002E7B42">
      <w:pPr>
        <w:shd w:val="clear" w:color="auto" w:fill="FFFFFF"/>
        <w:spacing w:line="240" w:lineRule="auto"/>
        <w:rPr>
          <w:rFonts w:ascii="Arial" w:eastAsia="Times New Roman" w:hAnsi="Arial" w:cs="Arial"/>
          <w:b/>
          <w:bCs/>
          <w:color w:val="333333"/>
          <w:sz w:val="24"/>
          <w:szCs w:val="24"/>
          <w:lang w:val="en" w:eastAsia="en-GB"/>
        </w:rPr>
      </w:pPr>
      <w:r w:rsidRPr="002E7B42">
        <w:rPr>
          <w:rFonts w:ascii="Arial" w:eastAsia="Times New Roman" w:hAnsi="Arial" w:cs="Arial"/>
          <w:b/>
          <w:bCs/>
          <w:color w:val="333333"/>
          <w:sz w:val="24"/>
          <w:szCs w:val="24"/>
          <w:lang w:val="en" w:eastAsia="en-GB"/>
        </w:rPr>
        <w:t xml:space="preserve">Do you want to enhance your skills and knowledge to lead, </w:t>
      </w:r>
      <w:r w:rsidR="003B7EC9">
        <w:rPr>
          <w:rFonts w:ascii="Arial" w:eastAsia="Times New Roman" w:hAnsi="Arial" w:cs="Arial"/>
          <w:b/>
          <w:bCs/>
          <w:color w:val="333333"/>
          <w:sz w:val="24"/>
          <w:szCs w:val="24"/>
          <w:lang w:val="en" w:eastAsia="en-GB"/>
        </w:rPr>
        <w:t>manage</w:t>
      </w:r>
      <w:r w:rsidRPr="002E7B42">
        <w:rPr>
          <w:rFonts w:ascii="Arial" w:eastAsia="Times New Roman" w:hAnsi="Arial" w:cs="Arial"/>
          <w:b/>
          <w:bCs/>
          <w:color w:val="333333"/>
          <w:sz w:val="24"/>
          <w:szCs w:val="24"/>
          <w:lang w:val="en" w:eastAsia="en-GB"/>
        </w:rPr>
        <w:t xml:space="preserve"> and motivate your team? This </w:t>
      </w:r>
      <w:proofErr w:type="spellStart"/>
      <w:r w:rsidRPr="002E7B42">
        <w:rPr>
          <w:rFonts w:ascii="Arial" w:eastAsia="Times New Roman" w:hAnsi="Arial" w:cs="Arial"/>
          <w:b/>
          <w:bCs/>
          <w:color w:val="333333"/>
          <w:sz w:val="24"/>
          <w:szCs w:val="24"/>
          <w:lang w:val="en" w:eastAsia="en-GB"/>
        </w:rPr>
        <w:t>programme</w:t>
      </w:r>
      <w:proofErr w:type="spellEnd"/>
      <w:r w:rsidRPr="002E7B42">
        <w:rPr>
          <w:rFonts w:ascii="Arial" w:eastAsia="Times New Roman" w:hAnsi="Arial" w:cs="Arial"/>
          <w:b/>
          <w:bCs/>
          <w:color w:val="333333"/>
          <w:sz w:val="24"/>
          <w:szCs w:val="24"/>
          <w:lang w:val="en" w:eastAsia="en-GB"/>
        </w:rPr>
        <w:t xml:space="preserve"> will help you develop your skills, knowledge and personal abilities you need to succeed as a manager. It will help improve your communication skills and ability to motivate and inspire your team.</w:t>
      </w:r>
    </w:p>
    <w:p w:rsidR="002E7B42" w:rsidRDefault="002E7B42" w:rsidP="002E7B42">
      <w:pPr>
        <w:shd w:val="clear" w:color="auto" w:fill="FFFFFF"/>
        <w:spacing w:line="240" w:lineRule="auto"/>
        <w:outlineLvl w:val="2"/>
        <w:rPr>
          <w:rFonts w:ascii="Arial" w:eastAsia="Times New Roman" w:hAnsi="Arial" w:cs="Arial"/>
          <w:b/>
          <w:bCs/>
          <w:color w:val="000000"/>
          <w:lang w:val="en" w:eastAsia="en-GB"/>
        </w:rPr>
      </w:pPr>
    </w:p>
    <w:p w:rsidR="002B50FC" w:rsidRPr="002E7B42" w:rsidRDefault="002B50FC" w:rsidP="002E7B42">
      <w:pPr>
        <w:shd w:val="clear" w:color="auto" w:fill="FFFFFF"/>
        <w:spacing w:line="240" w:lineRule="auto"/>
        <w:outlineLvl w:val="2"/>
        <w:rPr>
          <w:rFonts w:ascii="Arial" w:eastAsia="Times New Roman" w:hAnsi="Arial" w:cs="Arial"/>
          <w:b/>
          <w:bCs/>
          <w:color w:val="000000"/>
          <w:sz w:val="28"/>
          <w:szCs w:val="28"/>
          <w:lang w:val="en" w:eastAsia="en-GB"/>
        </w:rPr>
      </w:pPr>
      <w:r w:rsidRPr="002E7B42">
        <w:rPr>
          <w:rFonts w:ascii="Arial" w:eastAsia="Times New Roman" w:hAnsi="Arial" w:cs="Arial"/>
          <w:b/>
          <w:bCs/>
          <w:color w:val="000000"/>
          <w:sz w:val="28"/>
          <w:szCs w:val="28"/>
          <w:lang w:val="en" w:eastAsia="en-GB"/>
        </w:rPr>
        <w:t>Objectives</w:t>
      </w:r>
    </w:p>
    <w:p w:rsidR="002E7B42" w:rsidRDefault="002E7B42" w:rsidP="002E7B42">
      <w:pPr>
        <w:shd w:val="clear" w:color="auto" w:fill="FFFFFF"/>
        <w:spacing w:line="240" w:lineRule="auto"/>
        <w:rPr>
          <w:rFonts w:ascii="Arial" w:eastAsia="Times New Roman" w:hAnsi="Arial" w:cs="Arial"/>
          <w:color w:val="000000"/>
          <w:lang w:val="en" w:eastAsia="en-GB"/>
        </w:rPr>
      </w:pPr>
    </w:p>
    <w:p w:rsidR="002B50FC" w:rsidRPr="002E7B42" w:rsidRDefault="002B50FC" w:rsidP="002E7B42">
      <w:pPr>
        <w:shd w:val="clear" w:color="auto" w:fill="FFFFFF"/>
        <w:spacing w:line="240" w:lineRule="auto"/>
        <w:rPr>
          <w:rFonts w:ascii="Arial" w:eastAsia="Times New Roman" w:hAnsi="Arial" w:cs="Arial"/>
          <w:color w:val="000000"/>
          <w:lang w:val="en" w:eastAsia="en-GB"/>
        </w:rPr>
      </w:pPr>
      <w:r w:rsidRPr="002E7B42">
        <w:rPr>
          <w:rFonts w:ascii="Arial" w:eastAsia="Times New Roman" w:hAnsi="Arial" w:cs="Arial"/>
          <w:color w:val="000000"/>
          <w:lang w:val="en" w:eastAsia="en-GB"/>
        </w:rPr>
        <w:t>As a result of completing the workshops and project work</w:t>
      </w:r>
      <w:r w:rsidR="00612994" w:rsidRPr="002E7B42">
        <w:rPr>
          <w:rFonts w:ascii="Arial" w:eastAsia="Times New Roman" w:hAnsi="Arial" w:cs="Arial"/>
          <w:color w:val="000000"/>
          <w:lang w:val="en" w:eastAsia="en-GB"/>
        </w:rPr>
        <w:t xml:space="preserve"> you will</w:t>
      </w:r>
      <w:r w:rsidRPr="002E7B42">
        <w:rPr>
          <w:rFonts w:ascii="Arial" w:eastAsia="Times New Roman" w:hAnsi="Arial" w:cs="Arial"/>
          <w:color w:val="000000"/>
          <w:lang w:val="en" w:eastAsia="en-GB"/>
        </w:rPr>
        <w:t>:</w:t>
      </w:r>
    </w:p>
    <w:p w:rsidR="002E7B42" w:rsidRDefault="002E7B42" w:rsidP="002E7B42">
      <w:pPr>
        <w:shd w:val="clear" w:color="auto" w:fill="FFFFFF"/>
        <w:spacing w:line="240" w:lineRule="auto"/>
        <w:ind w:left="720"/>
        <w:rPr>
          <w:rFonts w:ascii="Arial" w:eastAsia="Times New Roman" w:hAnsi="Arial" w:cs="Arial"/>
          <w:color w:val="000000"/>
          <w:lang w:val="en" w:eastAsia="en-GB"/>
        </w:rPr>
      </w:pPr>
    </w:p>
    <w:p w:rsidR="003B7EC9" w:rsidRDefault="002E7B42" w:rsidP="002E7B42">
      <w:pPr>
        <w:numPr>
          <w:ilvl w:val="0"/>
          <w:numId w:val="1"/>
        </w:numPr>
        <w:shd w:val="clear" w:color="auto" w:fill="FFFFFF"/>
        <w:spacing w:line="240" w:lineRule="auto"/>
        <w:rPr>
          <w:rFonts w:ascii="Arial" w:eastAsia="Times New Roman" w:hAnsi="Arial" w:cs="Arial"/>
          <w:color w:val="000000"/>
          <w:lang w:val="en" w:eastAsia="en-GB"/>
        </w:rPr>
      </w:pPr>
      <w:r w:rsidRPr="002E7B42">
        <w:rPr>
          <w:rFonts w:ascii="Arial" w:eastAsia="Times New Roman" w:hAnsi="Arial" w:cs="Arial"/>
          <w:color w:val="000000"/>
          <w:lang w:val="en" w:eastAsia="en-GB"/>
        </w:rPr>
        <w:t>Learn more about yourself and your approach to management</w:t>
      </w:r>
    </w:p>
    <w:p w:rsidR="002B50FC" w:rsidRPr="002E7B42" w:rsidRDefault="002B50FC" w:rsidP="002E7B42">
      <w:pPr>
        <w:numPr>
          <w:ilvl w:val="0"/>
          <w:numId w:val="1"/>
        </w:numPr>
        <w:shd w:val="clear" w:color="auto" w:fill="FFFFFF"/>
        <w:spacing w:line="240" w:lineRule="auto"/>
        <w:rPr>
          <w:rFonts w:ascii="Arial" w:eastAsia="Times New Roman" w:hAnsi="Arial" w:cs="Arial"/>
          <w:color w:val="000000"/>
          <w:lang w:val="en" w:eastAsia="en-GB"/>
        </w:rPr>
      </w:pPr>
      <w:r w:rsidRPr="002E7B42">
        <w:rPr>
          <w:rFonts w:ascii="Arial" w:eastAsia="Times New Roman" w:hAnsi="Arial" w:cs="Arial"/>
          <w:color w:val="000000"/>
          <w:lang w:val="en" w:eastAsia="en-GB"/>
        </w:rPr>
        <w:t xml:space="preserve">Gain a range of key management skills </w:t>
      </w:r>
      <w:r w:rsidR="00612994" w:rsidRPr="002E7B42">
        <w:rPr>
          <w:rFonts w:ascii="Arial" w:eastAsia="Times New Roman" w:hAnsi="Arial" w:cs="Arial"/>
          <w:color w:val="000000"/>
          <w:lang w:val="en" w:eastAsia="en-GB"/>
        </w:rPr>
        <w:t xml:space="preserve">which you will have the opportunity to </w:t>
      </w:r>
      <w:r w:rsidRPr="002E7B42">
        <w:rPr>
          <w:rFonts w:ascii="Arial" w:eastAsia="Times New Roman" w:hAnsi="Arial" w:cs="Arial"/>
          <w:color w:val="000000"/>
          <w:lang w:val="en" w:eastAsia="en-GB"/>
        </w:rPr>
        <w:t xml:space="preserve">put </w:t>
      </w:r>
      <w:r w:rsidR="002E7B42" w:rsidRPr="002E7B42">
        <w:rPr>
          <w:rFonts w:ascii="Arial" w:eastAsia="Times New Roman" w:hAnsi="Arial" w:cs="Arial"/>
          <w:color w:val="000000"/>
          <w:lang w:val="en" w:eastAsia="en-GB"/>
        </w:rPr>
        <w:t>into practice in your own role</w:t>
      </w:r>
    </w:p>
    <w:p w:rsidR="002B50FC" w:rsidRPr="002E7B42" w:rsidRDefault="00612994" w:rsidP="002E7B42">
      <w:pPr>
        <w:numPr>
          <w:ilvl w:val="0"/>
          <w:numId w:val="1"/>
        </w:numPr>
        <w:shd w:val="clear" w:color="auto" w:fill="FFFFFF"/>
        <w:spacing w:line="240" w:lineRule="auto"/>
        <w:rPr>
          <w:rFonts w:ascii="Arial" w:eastAsia="Times New Roman" w:hAnsi="Arial" w:cs="Arial"/>
          <w:color w:val="000000"/>
          <w:lang w:val="en" w:eastAsia="en-GB"/>
        </w:rPr>
      </w:pPr>
      <w:r w:rsidRPr="002E7B42">
        <w:rPr>
          <w:rFonts w:ascii="Arial" w:eastAsia="Times New Roman" w:hAnsi="Arial" w:cs="Arial"/>
          <w:color w:val="000000"/>
          <w:lang w:val="en" w:eastAsia="en-GB"/>
        </w:rPr>
        <w:t>B</w:t>
      </w:r>
      <w:r w:rsidR="002B50FC" w:rsidRPr="002E7B42">
        <w:rPr>
          <w:rFonts w:ascii="Arial" w:eastAsia="Times New Roman" w:hAnsi="Arial" w:cs="Arial"/>
          <w:color w:val="000000"/>
          <w:lang w:val="en" w:eastAsia="en-GB"/>
        </w:rPr>
        <w:t>uil</w:t>
      </w:r>
      <w:r w:rsidRPr="002E7B42">
        <w:rPr>
          <w:rFonts w:ascii="Arial" w:eastAsia="Times New Roman" w:hAnsi="Arial" w:cs="Arial"/>
          <w:color w:val="000000"/>
          <w:lang w:val="en" w:eastAsia="en-GB"/>
        </w:rPr>
        <w:t>d</w:t>
      </w:r>
      <w:r w:rsidR="002B50FC" w:rsidRPr="002E7B42">
        <w:rPr>
          <w:rFonts w:ascii="Arial" w:eastAsia="Times New Roman" w:hAnsi="Arial" w:cs="Arial"/>
          <w:color w:val="000000"/>
          <w:lang w:val="en" w:eastAsia="en-GB"/>
        </w:rPr>
        <w:t xml:space="preserve"> on your leadership capabilities - by being able to motivate and engage teams</w:t>
      </w:r>
      <w:r w:rsidRPr="002E7B42">
        <w:rPr>
          <w:rFonts w:ascii="Arial" w:eastAsia="Times New Roman" w:hAnsi="Arial" w:cs="Arial"/>
          <w:color w:val="000000"/>
          <w:lang w:val="en" w:eastAsia="en-GB"/>
        </w:rPr>
        <w:t xml:space="preserve"> and</w:t>
      </w:r>
      <w:r w:rsidR="002B50FC" w:rsidRPr="002E7B42">
        <w:rPr>
          <w:rFonts w:ascii="Arial" w:eastAsia="Times New Roman" w:hAnsi="Arial" w:cs="Arial"/>
          <w:color w:val="000000"/>
          <w:lang w:val="en" w:eastAsia="en-GB"/>
        </w:rPr>
        <w:t xml:space="preserve"> m</w:t>
      </w:r>
      <w:r w:rsidR="002E7B42" w:rsidRPr="002E7B42">
        <w:rPr>
          <w:rFonts w:ascii="Arial" w:eastAsia="Times New Roman" w:hAnsi="Arial" w:cs="Arial"/>
          <w:color w:val="000000"/>
          <w:lang w:val="en" w:eastAsia="en-GB"/>
        </w:rPr>
        <w:t>anage relationships confidently</w:t>
      </w:r>
    </w:p>
    <w:p w:rsidR="002B50FC" w:rsidRPr="002E7B42" w:rsidRDefault="002B50FC" w:rsidP="002E7B42">
      <w:pPr>
        <w:numPr>
          <w:ilvl w:val="0"/>
          <w:numId w:val="1"/>
        </w:numPr>
        <w:shd w:val="clear" w:color="auto" w:fill="FFFFFF"/>
        <w:spacing w:line="240" w:lineRule="auto"/>
        <w:rPr>
          <w:rFonts w:ascii="Arial" w:eastAsia="Times New Roman" w:hAnsi="Arial" w:cs="Arial"/>
          <w:color w:val="000000"/>
          <w:lang w:val="en" w:eastAsia="en-GB"/>
        </w:rPr>
      </w:pPr>
      <w:r w:rsidRPr="002E7B42">
        <w:rPr>
          <w:rFonts w:ascii="Arial" w:eastAsia="Times New Roman" w:hAnsi="Arial" w:cs="Arial"/>
          <w:color w:val="000000"/>
          <w:lang w:val="en" w:eastAsia="en-GB"/>
        </w:rPr>
        <w:t>Develop your leadership and management skills using your own kn</w:t>
      </w:r>
      <w:r w:rsidR="002E7B42" w:rsidRPr="002E7B42">
        <w:rPr>
          <w:rFonts w:ascii="Arial" w:eastAsia="Times New Roman" w:hAnsi="Arial" w:cs="Arial"/>
          <w:color w:val="000000"/>
          <w:lang w:val="en" w:eastAsia="en-GB"/>
        </w:rPr>
        <w:t>owledge, values and motivations</w:t>
      </w:r>
    </w:p>
    <w:p w:rsidR="002E7B42" w:rsidRPr="003B7EC9" w:rsidRDefault="002E7B42" w:rsidP="002E7B42">
      <w:pPr>
        <w:numPr>
          <w:ilvl w:val="0"/>
          <w:numId w:val="1"/>
        </w:numPr>
        <w:shd w:val="clear" w:color="auto" w:fill="FFFFFF"/>
        <w:spacing w:line="240" w:lineRule="auto"/>
        <w:rPr>
          <w:rFonts w:ascii="Arial" w:eastAsia="Times New Roman" w:hAnsi="Arial" w:cs="Arial"/>
          <w:color w:val="000000"/>
          <w:lang w:val="en" w:eastAsia="en-GB"/>
        </w:rPr>
      </w:pPr>
      <w:r w:rsidRPr="002E7B42">
        <w:rPr>
          <w:rFonts w:ascii="Arial" w:eastAsia="Times New Roman" w:hAnsi="Arial" w:cs="Arial"/>
          <w:color w:val="000000"/>
          <w:lang w:val="en" w:eastAsia="en-GB"/>
        </w:rPr>
        <w:t xml:space="preserve">Address an </w:t>
      </w:r>
      <w:r w:rsidRPr="002E7B42">
        <w:rPr>
          <w:rFonts w:ascii="Arial" w:hAnsi="Arial" w:cs="Arial"/>
        </w:rPr>
        <w:t xml:space="preserve">opportunity or challenge linked to a key business issue within </w:t>
      </w:r>
      <w:r w:rsidR="003B7EC9">
        <w:rPr>
          <w:rFonts w:ascii="Arial" w:hAnsi="Arial" w:cs="Arial"/>
        </w:rPr>
        <w:t>your</w:t>
      </w:r>
      <w:r w:rsidRPr="002E7B42">
        <w:rPr>
          <w:rFonts w:ascii="Arial" w:hAnsi="Arial" w:cs="Arial"/>
        </w:rPr>
        <w:t xml:space="preserve"> working area through completing a leadership project</w:t>
      </w:r>
    </w:p>
    <w:p w:rsidR="003B7EC9" w:rsidRPr="002E7B42" w:rsidRDefault="003B7EC9" w:rsidP="003B7EC9">
      <w:pPr>
        <w:numPr>
          <w:ilvl w:val="0"/>
          <w:numId w:val="1"/>
        </w:numPr>
        <w:shd w:val="clear" w:color="auto" w:fill="FFFFFF"/>
        <w:spacing w:line="240" w:lineRule="auto"/>
        <w:rPr>
          <w:rFonts w:ascii="Arial" w:eastAsia="Times New Roman" w:hAnsi="Arial" w:cs="Arial"/>
          <w:color w:val="000000"/>
          <w:lang w:val="en" w:eastAsia="en-GB"/>
        </w:rPr>
      </w:pPr>
      <w:r>
        <w:rPr>
          <w:rFonts w:ascii="Arial" w:eastAsia="Times New Roman" w:hAnsi="Arial" w:cs="Arial"/>
          <w:color w:val="000000"/>
          <w:lang w:val="en" w:eastAsia="en-GB"/>
        </w:rPr>
        <w:t>Network</w:t>
      </w:r>
      <w:r w:rsidRPr="002E7B42">
        <w:rPr>
          <w:rFonts w:ascii="Arial" w:eastAsia="Times New Roman" w:hAnsi="Arial" w:cs="Arial"/>
          <w:color w:val="000000"/>
          <w:lang w:val="en" w:eastAsia="en-GB"/>
        </w:rPr>
        <w:t xml:space="preserve"> with managers across the University</w:t>
      </w:r>
    </w:p>
    <w:p w:rsidR="003B7EC9" w:rsidRPr="002E7B42" w:rsidRDefault="003B7EC9" w:rsidP="003B7EC9">
      <w:pPr>
        <w:shd w:val="clear" w:color="auto" w:fill="FFFFFF"/>
        <w:spacing w:line="240" w:lineRule="auto"/>
        <w:rPr>
          <w:rFonts w:ascii="Arial" w:eastAsia="Times New Roman" w:hAnsi="Arial" w:cs="Arial"/>
          <w:color w:val="000000"/>
          <w:lang w:val="en" w:eastAsia="en-GB"/>
        </w:rPr>
      </w:pPr>
    </w:p>
    <w:p w:rsidR="002E7B42" w:rsidRPr="002E7B42" w:rsidRDefault="002E7B42" w:rsidP="002E7B42">
      <w:pPr>
        <w:shd w:val="clear" w:color="auto" w:fill="FFFFFF"/>
        <w:spacing w:line="240" w:lineRule="auto"/>
        <w:ind w:left="720"/>
        <w:rPr>
          <w:rFonts w:ascii="Arial" w:eastAsia="Times New Roman" w:hAnsi="Arial" w:cs="Arial"/>
          <w:color w:val="000000"/>
          <w:lang w:val="en" w:eastAsia="en-GB"/>
        </w:rPr>
      </w:pPr>
    </w:p>
    <w:p w:rsidR="006546AC" w:rsidRDefault="002B50FC" w:rsidP="002E7B42">
      <w:pPr>
        <w:shd w:val="clear" w:color="auto" w:fill="FFFFFF"/>
        <w:spacing w:line="240" w:lineRule="auto"/>
        <w:outlineLvl w:val="2"/>
        <w:rPr>
          <w:rFonts w:ascii="Arial" w:eastAsia="Times New Roman" w:hAnsi="Arial" w:cs="Arial"/>
          <w:b/>
          <w:bCs/>
          <w:color w:val="000000"/>
          <w:sz w:val="28"/>
          <w:szCs w:val="28"/>
          <w:lang w:val="en" w:eastAsia="en-GB"/>
        </w:rPr>
      </w:pPr>
      <w:r w:rsidRPr="002E7B42">
        <w:rPr>
          <w:rFonts w:ascii="Arial" w:eastAsia="Times New Roman" w:hAnsi="Arial" w:cs="Arial"/>
          <w:b/>
          <w:bCs/>
          <w:color w:val="000000"/>
          <w:sz w:val="28"/>
          <w:szCs w:val="28"/>
          <w:lang w:val="en" w:eastAsia="en-GB"/>
        </w:rPr>
        <w:t xml:space="preserve">Entry </w:t>
      </w:r>
      <w:r w:rsidR="002E7B42" w:rsidRPr="002E7B42">
        <w:rPr>
          <w:rFonts w:ascii="Arial" w:eastAsia="Times New Roman" w:hAnsi="Arial" w:cs="Arial"/>
          <w:b/>
          <w:bCs/>
          <w:color w:val="000000"/>
          <w:sz w:val="28"/>
          <w:szCs w:val="28"/>
          <w:lang w:val="en" w:eastAsia="en-GB"/>
        </w:rPr>
        <w:t>R</w:t>
      </w:r>
      <w:r w:rsidRPr="002E7B42">
        <w:rPr>
          <w:rFonts w:ascii="Arial" w:eastAsia="Times New Roman" w:hAnsi="Arial" w:cs="Arial"/>
          <w:b/>
          <w:bCs/>
          <w:color w:val="000000"/>
          <w:sz w:val="28"/>
          <w:szCs w:val="28"/>
          <w:lang w:val="en" w:eastAsia="en-GB"/>
        </w:rPr>
        <w:t>equirements</w:t>
      </w:r>
      <w:r w:rsidR="002E7B42" w:rsidRPr="002E7B42">
        <w:rPr>
          <w:rFonts w:ascii="Arial" w:eastAsia="Times New Roman" w:hAnsi="Arial" w:cs="Arial"/>
          <w:b/>
          <w:bCs/>
          <w:color w:val="000000"/>
          <w:sz w:val="28"/>
          <w:szCs w:val="28"/>
          <w:lang w:val="en" w:eastAsia="en-GB"/>
        </w:rPr>
        <w:t xml:space="preserve"> &amp; Time Commitment</w:t>
      </w:r>
    </w:p>
    <w:p w:rsidR="006546AC" w:rsidRPr="006546AC" w:rsidRDefault="006546AC" w:rsidP="006546AC">
      <w:pPr>
        <w:shd w:val="clear" w:color="auto" w:fill="FFFFFF"/>
        <w:spacing w:line="240" w:lineRule="auto"/>
        <w:outlineLvl w:val="2"/>
        <w:rPr>
          <w:rFonts w:ascii="Arial" w:eastAsia="Times New Roman" w:hAnsi="Arial" w:cs="Arial"/>
          <w:b/>
          <w:bCs/>
          <w:color w:val="000000"/>
          <w:lang w:val="en" w:eastAsia="en-GB"/>
        </w:rPr>
      </w:pPr>
      <w:r w:rsidRPr="006546AC">
        <w:rPr>
          <w:rFonts w:ascii="Arial" w:eastAsia="Times New Roman" w:hAnsi="Arial" w:cs="Arial"/>
          <w:bCs/>
          <w:color w:val="000000"/>
          <w:lang w:val="en" w:eastAsia="en-GB"/>
        </w:rPr>
        <w:t xml:space="preserve">If you are interested in First Steps you need to apply using the application form.  This has to be endorsed by your line manager, and applications have to be received by UHRS by </w:t>
      </w:r>
      <w:r w:rsidR="000203A9">
        <w:rPr>
          <w:rFonts w:ascii="Arial" w:eastAsia="Times New Roman" w:hAnsi="Arial" w:cs="Arial"/>
          <w:bCs/>
          <w:color w:val="000000"/>
          <w:lang w:val="en" w:eastAsia="en-GB"/>
        </w:rPr>
        <w:t>1</w:t>
      </w:r>
      <w:r w:rsidR="00F6482B" w:rsidRPr="00F6482B">
        <w:rPr>
          <w:rFonts w:ascii="Arial" w:eastAsia="Times New Roman" w:hAnsi="Arial" w:cs="Arial"/>
          <w:bCs/>
          <w:color w:val="000000"/>
          <w:vertAlign w:val="superscript"/>
          <w:lang w:val="en" w:eastAsia="en-GB"/>
        </w:rPr>
        <w:t>st</w:t>
      </w:r>
      <w:r w:rsidR="00F6482B">
        <w:rPr>
          <w:rFonts w:ascii="Arial" w:eastAsia="Times New Roman" w:hAnsi="Arial" w:cs="Arial"/>
          <w:bCs/>
          <w:color w:val="000000"/>
          <w:lang w:val="en" w:eastAsia="en-GB"/>
        </w:rPr>
        <w:t xml:space="preserve"> March 2017</w:t>
      </w:r>
      <w:r w:rsidRPr="006546AC">
        <w:rPr>
          <w:rFonts w:ascii="Arial" w:eastAsia="Times New Roman" w:hAnsi="Arial" w:cs="Arial"/>
          <w:bCs/>
          <w:color w:val="000000"/>
          <w:lang w:val="en" w:eastAsia="en-GB"/>
        </w:rPr>
        <w:t xml:space="preserve">.  Successful applicants will be notified by </w:t>
      </w:r>
      <w:r w:rsidR="00F6482B">
        <w:rPr>
          <w:rFonts w:ascii="Arial" w:eastAsia="Times New Roman" w:hAnsi="Arial" w:cs="Arial"/>
          <w:bCs/>
          <w:color w:val="000000"/>
          <w:lang w:val="en" w:eastAsia="en-GB"/>
        </w:rPr>
        <w:t>6</w:t>
      </w:r>
      <w:r w:rsidR="00F6482B" w:rsidRPr="00F6482B">
        <w:rPr>
          <w:rFonts w:ascii="Arial" w:eastAsia="Times New Roman" w:hAnsi="Arial" w:cs="Arial"/>
          <w:bCs/>
          <w:color w:val="000000"/>
          <w:vertAlign w:val="superscript"/>
          <w:lang w:val="en" w:eastAsia="en-GB"/>
        </w:rPr>
        <w:t>th</w:t>
      </w:r>
      <w:r w:rsidR="00F6482B">
        <w:rPr>
          <w:rFonts w:ascii="Arial" w:eastAsia="Times New Roman" w:hAnsi="Arial" w:cs="Arial"/>
          <w:bCs/>
          <w:color w:val="000000"/>
          <w:lang w:val="en" w:eastAsia="en-GB"/>
        </w:rPr>
        <w:t xml:space="preserve"> March 2017</w:t>
      </w:r>
      <w:r w:rsidRPr="006546AC">
        <w:rPr>
          <w:rFonts w:ascii="Arial" w:eastAsia="Times New Roman" w:hAnsi="Arial" w:cs="Arial"/>
          <w:bCs/>
          <w:color w:val="000000"/>
          <w:lang w:val="en" w:eastAsia="en-GB"/>
        </w:rPr>
        <w:t>.</w:t>
      </w:r>
    </w:p>
    <w:p w:rsidR="002E7B42" w:rsidRPr="002E7B42" w:rsidRDefault="002E7B42" w:rsidP="002E7B42">
      <w:pPr>
        <w:shd w:val="clear" w:color="auto" w:fill="FFFFFF"/>
        <w:spacing w:line="240" w:lineRule="auto"/>
        <w:outlineLvl w:val="2"/>
        <w:rPr>
          <w:rFonts w:ascii="Arial" w:eastAsia="Times New Roman" w:hAnsi="Arial" w:cs="Arial"/>
          <w:b/>
          <w:bCs/>
          <w:color w:val="000000"/>
          <w:lang w:val="en" w:eastAsia="en-GB"/>
        </w:rPr>
      </w:pPr>
    </w:p>
    <w:p w:rsidR="00612994" w:rsidRDefault="00A73B8B" w:rsidP="002E7B42">
      <w:pPr>
        <w:shd w:val="clear" w:color="auto" w:fill="FFFFFF"/>
        <w:spacing w:line="240" w:lineRule="auto"/>
        <w:rPr>
          <w:rFonts w:ascii="Arial" w:eastAsia="Times New Roman" w:hAnsi="Arial" w:cs="Arial"/>
          <w:color w:val="000000"/>
          <w:lang w:val="en" w:eastAsia="en-GB"/>
        </w:rPr>
      </w:pPr>
      <w:r>
        <w:rPr>
          <w:rFonts w:ascii="Arial" w:eastAsia="Times New Roman" w:hAnsi="Arial" w:cs="Arial"/>
          <w:color w:val="000000"/>
          <w:lang w:val="en" w:eastAsia="en-GB"/>
        </w:rPr>
        <w:t xml:space="preserve">This </w:t>
      </w:r>
      <w:proofErr w:type="spellStart"/>
      <w:r>
        <w:rPr>
          <w:rFonts w:ascii="Arial" w:eastAsia="Times New Roman" w:hAnsi="Arial" w:cs="Arial"/>
          <w:color w:val="000000"/>
          <w:lang w:val="en" w:eastAsia="en-GB"/>
        </w:rPr>
        <w:t>programme</w:t>
      </w:r>
      <w:proofErr w:type="spellEnd"/>
      <w:r>
        <w:rPr>
          <w:rFonts w:ascii="Arial" w:eastAsia="Times New Roman" w:hAnsi="Arial" w:cs="Arial"/>
          <w:color w:val="000000"/>
          <w:lang w:val="en" w:eastAsia="en-GB"/>
        </w:rPr>
        <w:t xml:space="preserve"> is </w:t>
      </w:r>
      <w:r w:rsidRPr="00A73B8B">
        <w:rPr>
          <w:rFonts w:ascii="Arial" w:eastAsia="Times New Roman" w:hAnsi="Arial" w:cs="Arial"/>
          <w:color w:val="000000"/>
          <w:lang w:eastAsia="en-GB"/>
        </w:rPr>
        <w:t>aimed at those new to leadership and management and those in a leadership and management role who have not received this type of development previously. This programme is suited to both Professional Services and Academic leaders and managers.</w:t>
      </w:r>
    </w:p>
    <w:p w:rsidR="002E7B42" w:rsidRPr="002E7B42" w:rsidRDefault="002E7B42" w:rsidP="002E7B42">
      <w:pPr>
        <w:shd w:val="clear" w:color="auto" w:fill="FFFFFF"/>
        <w:spacing w:line="240" w:lineRule="auto"/>
        <w:rPr>
          <w:rFonts w:ascii="Arial" w:eastAsia="Times New Roman" w:hAnsi="Arial" w:cs="Arial"/>
          <w:color w:val="000000"/>
          <w:lang w:val="en" w:eastAsia="en-GB"/>
        </w:rPr>
      </w:pPr>
    </w:p>
    <w:p w:rsidR="002B50FC" w:rsidRDefault="00612994" w:rsidP="002E7B42">
      <w:pPr>
        <w:shd w:val="clear" w:color="auto" w:fill="FFFFFF"/>
        <w:spacing w:line="240" w:lineRule="auto"/>
        <w:rPr>
          <w:rFonts w:ascii="Arial" w:eastAsia="Times New Roman" w:hAnsi="Arial" w:cs="Arial"/>
          <w:color w:val="000000"/>
          <w:lang w:val="en" w:eastAsia="en-GB"/>
        </w:rPr>
      </w:pPr>
      <w:r w:rsidRPr="002E7B42">
        <w:rPr>
          <w:rFonts w:ascii="Arial" w:eastAsia="Times New Roman" w:hAnsi="Arial" w:cs="Arial"/>
          <w:color w:val="000000"/>
          <w:lang w:val="en" w:eastAsia="en-GB"/>
        </w:rPr>
        <w:t xml:space="preserve">Applicants are required to </w:t>
      </w:r>
      <w:r w:rsidR="002B50FC" w:rsidRPr="002E7B42">
        <w:rPr>
          <w:rFonts w:ascii="Arial" w:eastAsia="Times New Roman" w:hAnsi="Arial" w:cs="Arial"/>
          <w:color w:val="000000"/>
          <w:lang w:val="en" w:eastAsia="en-GB"/>
        </w:rPr>
        <w:t>attend all the workshops</w:t>
      </w:r>
      <w:r w:rsidR="002E7B42">
        <w:rPr>
          <w:rFonts w:ascii="Arial" w:eastAsia="Times New Roman" w:hAnsi="Arial" w:cs="Arial"/>
          <w:color w:val="000000"/>
          <w:lang w:val="en" w:eastAsia="en-GB"/>
        </w:rPr>
        <w:t>, participate in a group presentation and submit a leadership project.</w:t>
      </w:r>
    </w:p>
    <w:p w:rsidR="00F6482B" w:rsidRDefault="00F6482B" w:rsidP="002E7B42">
      <w:pPr>
        <w:shd w:val="clear" w:color="auto" w:fill="FFFFFF"/>
        <w:spacing w:line="240" w:lineRule="auto"/>
        <w:rPr>
          <w:rFonts w:ascii="Arial" w:eastAsia="Times New Roman" w:hAnsi="Arial" w:cs="Arial"/>
          <w:color w:val="000000"/>
          <w:lang w:val="en" w:eastAsia="en-GB"/>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977"/>
        <w:gridCol w:w="2835"/>
      </w:tblGrid>
      <w:tr w:rsidR="00F6482B" w:rsidRPr="006D7027" w:rsidTr="00F6482B">
        <w:tc>
          <w:tcPr>
            <w:tcW w:w="4112" w:type="dxa"/>
          </w:tcPr>
          <w:p w:rsidR="00F6482B" w:rsidRPr="006D7027" w:rsidRDefault="00F6482B" w:rsidP="00265AB1">
            <w:pPr>
              <w:rPr>
                <w:rFonts w:ascii="Calibri" w:hAnsi="Calibri" w:cs="Arial"/>
                <w:b/>
                <w:sz w:val="24"/>
                <w:szCs w:val="24"/>
              </w:rPr>
            </w:pPr>
          </w:p>
        </w:tc>
        <w:tc>
          <w:tcPr>
            <w:tcW w:w="2977" w:type="dxa"/>
            <w:shd w:val="clear" w:color="auto" w:fill="auto"/>
          </w:tcPr>
          <w:p w:rsidR="00F6482B" w:rsidRPr="006D7027" w:rsidRDefault="00F6482B" w:rsidP="00265AB1">
            <w:pPr>
              <w:rPr>
                <w:rFonts w:ascii="Calibri" w:hAnsi="Calibri" w:cs="Arial"/>
                <w:b/>
                <w:sz w:val="24"/>
                <w:szCs w:val="24"/>
              </w:rPr>
            </w:pPr>
            <w:r w:rsidRPr="006D7027">
              <w:rPr>
                <w:rFonts w:ascii="Calibri" w:hAnsi="Calibri" w:cs="Arial"/>
                <w:b/>
                <w:sz w:val="24"/>
                <w:szCs w:val="24"/>
              </w:rPr>
              <w:t>Cohort 6</w:t>
            </w:r>
          </w:p>
        </w:tc>
        <w:tc>
          <w:tcPr>
            <w:tcW w:w="2835" w:type="dxa"/>
            <w:shd w:val="clear" w:color="auto" w:fill="auto"/>
          </w:tcPr>
          <w:p w:rsidR="00F6482B" w:rsidRPr="006D7027" w:rsidRDefault="00F6482B" w:rsidP="00265AB1">
            <w:pPr>
              <w:rPr>
                <w:rFonts w:ascii="Calibri" w:hAnsi="Calibri" w:cs="Arial"/>
                <w:b/>
                <w:sz w:val="24"/>
                <w:szCs w:val="24"/>
              </w:rPr>
            </w:pPr>
            <w:r w:rsidRPr="006D7027">
              <w:rPr>
                <w:rFonts w:ascii="Calibri" w:hAnsi="Calibri" w:cs="Arial"/>
                <w:b/>
                <w:sz w:val="24"/>
                <w:szCs w:val="24"/>
              </w:rPr>
              <w:t>Cohort 7</w:t>
            </w:r>
          </w:p>
        </w:tc>
      </w:tr>
      <w:tr w:rsidR="00F6482B" w:rsidRPr="006D7027" w:rsidTr="00F6482B">
        <w:tc>
          <w:tcPr>
            <w:tcW w:w="4112" w:type="dxa"/>
          </w:tcPr>
          <w:p w:rsidR="00F6482B" w:rsidRPr="006D7027" w:rsidRDefault="00F6482B" w:rsidP="00265AB1">
            <w:pPr>
              <w:rPr>
                <w:rFonts w:ascii="Calibri" w:hAnsi="Calibri" w:cs="Arial"/>
                <w:sz w:val="24"/>
                <w:szCs w:val="24"/>
              </w:rPr>
            </w:pPr>
            <w:r w:rsidRPr="002E7B42">
              <w:rPr>
                <w:rFonts w:ascii="Arial" w:hAnsi="Arial" w:cs="Arial"/>
              </w:rPr>
              <w:t>Understanding and Developing Yourself as a Leader</w:t>
            </w:r>
          </w:p>
        </w:tc>
        <w:tc>
          <w:tcPr>
            <w:tcW w:w="2977" w:type="dxa"/>
            <w:shd w:val="clear" w:color="auto" w:fill="auto"/>
          </w:tcPr>
          <w:p w:rsidR="00F6482B" w:rsidRPr="006D7027" w:rsidRDefault="00F6482B" w:rsidP="00265AB1">
            <w:pPr>
              <w:rPr>
                <w:rFonts w:ascii="Calibri" w:hAnsi="Calibri" w:cs="Arial"/>
                <w:sz w:val="24"/>
                <w:szCs w:val="24"/>
              </w:rPr>
            </w:pPr>
            <w:r w:rsidRPr="006D7027">
              <w:rPr>
                <w:rFonts w:ascii="Calibri" w:hAnsi="Calibri" w:cs="Arial"/>
                <w:sz w:val="24"/>
                <w:szCs w:val="24"/>
              </w:rPr>
              <w:t>Monday 13</w:t>
            </w:r>
            <w:r w:rsidRPr="006D7027">
              <w:rPr>
                <w:rFonts w:ascii="Calibri" w:hAnsi="Calibri" w:cs="Arial"/>
                <w:sz w:val="24"/>
                <w:szCs w:val="24"/>
                <w:vertAlign w:val="superscript"/>
              </w:rPr>
              <w:t>th</w:t>
            </w:r>
            <w:r w:rsidRPr="006D7027">
              <w:rPr>
                <w:rFonts w:ascii="Calibri" w:hAnsi="Calibri" w:cs="Arial"/>
                <w:sz w:val="24"/>
                <w:szCs w:val="24"/>
              </w:rPr>
              <w:t xml:space="preserve"> March 2017</w:t>
            </w:r>
          </w:p>
        </w:tc>
        <w:tc>
          <w:tcPr>
            <w:tcW w:w="2835" w:type="dxa"/>
            <w:shd w:val="clear" w:color="auto" w:fill="auto"/>
          </w:tcPr>
          <w:p w:rsidR="00F6482B" w:rsidRPr="006D7027" w:rsidRDefault="00F6482B" w:rsidP="00265AB1">
            <w:pPr>
              <w:rPr>
                <w:rFonts w:ascii="Calibri" w:hAnsi="Calibri" w:cs="Arial"/>
                <w:sz w:val="24"/>
                <w:szCs w:val="24"/>
              </w:rPr>
            </w:pPr>
            <w:r w:rsidRPr="006D7027">
              <w:rPr>
                <w:rFonts w:ascii="Calibri" w:hAnsi="Calibri" w:cs="Arial"/>
                <w:sz w:val="24"/>
                <w:szCs w:val="24"/>
              </w:rPr>
              <w:t>Friday 17</w:t>
            </w:r>
            <w:r w:rsidRPr="006D7027">
              <w:rPr>
                <w:rFonts w:ascii="Calibri" w:hAnsi="Calibri" w:cs="Arial"/>
                <w:sz w:val="24"/>
                <w:szCs w:val="24"/>
                <w:vertAlign w:val="superscript"/>
              </w:rPr>
              <w:t>th</w:t>
            </w:r>
            <w:r w:rsidRPr="006D7027">
              <w:rPr>
                <w:rFonts w:ascii="Calibri" w:hAnsi="Calibri" w:cs="Arial"/>
                <w:sz w:val="24"/>
                <w:szCs w:val="24"/>
              </w:rPr>
              <w:t xml:space="preserve"> March 2017</w:t>
            </w:r>
          </w:p>
        </w:tc>
      </w:tr>
      <w:tr w:rsidR="00F6482B" w:rsidRPr="00F6482B" w:rsidTr="00F6482B">
        <w:tc>
          <w:tcPr>
            <w:tcW w:w="4112" w:type="dxa"/>
          </w:tcPr>
          <w:p w:rsidR="00F6482B" w:rsidRPr="00F6482B" w:rsidRDefault="00F6482B" w:rsidP="00F6482B">
            <w:pPr>
              <w:rPr>
                <w:rFonts w:ascii="Arial" w:hAnsi="Arial" w:cs="Arial"/>
                <w:i/>
              </w:rPr>
            </w:pPr>
            <w:r w:rsidRPr="00F6482B">
              <w:rPr>
                <w:rFonts w:ascii="Arial" w:hAnsi="Arial" w:cs="Arial"/>
                <w:i/>
              </w:rPr>
              <w:t>Submit Leadership Project Proposal</w:t>
            </w:r>
          </w:p>
        </w:tc>
        <w:tc>
          <w:tcPr>
            <w:tcW w:w="2977" w:type="dxa"/>
            <w:shd w:val="clear" w:color="auto" w:fill="auto"/>
          </w:tcPr>
          <w:p w:rsidR="00F6482B" w:rsidRPr="00F6482B" w:rsidRDefault="00F6482B" w:rsidP="00F6482B">
            <w:pPr>
              <w:rPr>
                <w:rFonts w:ascii="Calibri" w:hAnsi="Calibri" w:cs="Arial"/>
                <w:i/>
                <w:sz w:val="24"/>
                <w:szCs w:val="24"/>
              </w:rPr>
            </w:pPr>
            <w:r>
              <w:rPr>
                <w:rFonts w:ascii="Calibri" w:hAnsi="Calibri" w:cs="Arial"/>
                <w:i/>
                <w:sz w:val="24"/>
                <w:szCs w:val="24"/>
              </w:rPr>
              <w:t>5th</w:t>
            </w:r>
            <w:r w:rsidRPr="00F6482B">
              <w:rPr>
                <w:rFonts w:ascii="Calibri" w:hAnsi="Calibri" w:cs="Arial"/>
                <w:i/>
                <w:sz w:val="24"/>
                <w:szCs w:val="24"/>
              </w:rPr>
              <w:t xml:space="preserve"> April</w:t>
            </w:r>
          </w:p>
        </w:tc>
        <w:tc>
          <w:tcPr>
            <w:tcW w:w="2835" w:type="dxa"/>
            <w:shd w:val="clear" w:color="auto" w:fill="auto"/>
          </w:tcPr>
          <w:p w:rsidR="00F6482B" w:rsidRPr="00F6482B" w:rsidRDefault="00F6482B" w:rsidP="00F6482B">
            <w:pPr>
              <w:rPr>
                <w:rFonts w:ascii="Calibri" w:hAnsi="Calibri" w:cs="Arial"/>
                <w:i/>
                <w:sz w:val="24"/>
                <w:szCs w:val="24"/>
              </w:rPr>
            </w:pPr>
            <w:r>
              <w:rPr>
                <w:rFonts w:ascii="Calibri" w:hAnsi="Calibri" w:cs="Arial"/>
                <w:i/>
                <w:sz w:val="24"/>
                <w:szCs w:val="24"/>
              </w:rPr>
              <w:t>12</w:t>
            </w:r>
            <w:r w:rsidRPr="00F6482B">
              <w:rPr>
                <w:rFonts w:ascii="Calibri" w:hAnsi="Calibri" w:cs="Arial"/>
                <w:i/>
                <w:sz w:val="24"/>
                <w:szCs w:val="24"/>
                <w:vertAlign w:val="superscript"/>
              </w:rPr>
              <w:t>th</w:t>
            </w:r>
            <w:r w:rsidRPr="00F6482B">
              <w:rPr>
                <w:rFonts w:ascii="Calibri" w:hAnsi="Calibri" w:cs="Arial"/>
                <w:i/>
                <w:sz w:val="24"/>
                <w:szCs w:val="24"/>
              </w:rPr>
              <w:t xml:space="preserve"> April</w:t>
            </w:r>
          </w:p>
        </w:tc>
      </w:tr>
      <w:tr w:rsidR="00F6482B" w:rsidRPr="006D7027" w:rsidTr="00F6482B">
        <w:tc>
          <w:tcPr>
            <w:tcW w:w="4112" w:type="dxa"/>
          </w:tcPr>
          <w:p w:rsidR="00F6482B" w:rsidRPr="002E7B42" w:rsidRDefault="00F6482B" w:rsidP="00F6482B">
            <w:pPr>
              <w:rPr>
                <w:rFonts w:ascii="Arial" w:hAnsi="Arial" w:cs="Arial"/>
              </w:rPr>
            </w:pPr>
            <w:r w:rsidRPr="002E7B42">
              <w:rPr>
                <w:rFonts w:ascii="Arial" w:hAnsi="Arial" w:cs="Arial"/>
              </w:rPr>
              <w:t>Leadership Skills</w:t>
            </w:r>
          </w:p>
          <w:p w:rsidR="00F6482B" w:rsidRPr="006D7027" w:rsidRDefault="00F6482B" w:rsidP="00265AB1">
            <w:pPr>
              <w:rPr>
                <w:rFonts w:ascii="Calibri" w:hAnsi="Calibri" w:cs="Arial"/>
                <w:sz w:val="24"/>
                <w:szCs w:val="24"/>
              </w:rPr>
            </w:pPr>
          </w:p>
        </w:tc>
        <w:tc>
          <w:tcPr>
            <w:tcW w:w="2977" w:type="dxa"/>
            <w:shd w:val="clear" w:color="auto" w:fill="auto"/>
          </w:tcPr>
          <w:p w:rsidR="00F6482B" w:rsidRPr="006D7027" w:rsidRDefault="00F6482B" w:rsidP="00265AB1">
            <w:pPr>
              <w:rPr>
                <w:rFonts w:ascii="Calibri" w:hAnsi="Calibri" w:cs="Arial"/>
                <w:sz w:val="24"/>
                <w:szCs w:val="24"/>
              </w:rPr>
            </w:pPr>
            <w:r w:rsidRPr="006D7027">
              <w:rPr>
                <w:rFonts w:ascii="Calibri" w:hAnsi="Calibri" w:cs="Arial"/>
                <w:sz w:val="24"/>
                <w:szCs w:val="24"/>
              </w:rPr>
              <w:t>Monday 10</w:t>
            </w:r>
            <w:r w:rsidRPr="006D7027">
              <w:rPr>
                <w:rFonts w:ascii="Calibri" w:hAnsi="Calibri" w:cs="Arial"/>
                <w:sz w:val="24"/>
                <w:szCs w:val="24"/>
                <w:vertAlign w:val="superscript"/>
              </w:rPr>
              <w:t>th</w:t>
            </w:r>
            <w:r w:rsidRPr="006D7027">
              <w:rPr>
                <w:rFonts w:ascii="Calibri" w:hAnsi="Calibri" w:cs="Arial"/>
                <w:sz w:val="24"/>
                <w:szCs w:val="24"/>
              </w:rPr>
              <w:t xml:space="preserve"> April 2017</w:t>
            </w:r>
          </w:p>
        </w:tc>
        <w:tc>
          <w:tcPr>
            <w:tcW w:w="2835" w:type="dxa"/>
            <w:shd w:val="clear" w:color="auto" w:fill="auto"/>
          </w:tcPr>
          <w:p w:rsidR="00F6482B" w:rsidRPr="006D7027" w:rsidRDefault="00F6482B" w:rsidP="00265AB1">
            <w:pPr>
              <w:rPr>
                <w:rFonts w:ascii="Calibri" w:hAnsi="Calibri" w:cs="Arial"/>
                <w:sz w:val="24"/>
                <w:szCs w:val="24"/>
              </w:rPr>
            </w:pPr>
            <w:r w:rsidRPr="006D7027">
              <w:rPr>
                <w:rFonts w:ascii="Calibri" w:hAnsi="Calibri" w:cs="Arial"/>
                <w:sz w:val="24"/>
                <w:szCs w:val="24"/>
              </w:rPr>
              <w:t>Thursday 13</w:t>
            </w:r>
            <w:r w:rsidRPr="006D7027">
              <w:rPr>
                <w:rFonts w:ascii="Calibri" w:hAnsi="Calibri" w:cs="Arial"/>
                <w:sz w:val="24"/>
                <w:szCs w:val="24"/>
                <w:vertAlign w:val="superscript"/>
              </w:rPr>
              <w:t>th</w:t>
            </w:r>
            <w:r w:rsidRPr="006D7027">
              <w:rPr>
                <w:rFonts w:ascii="Calibri" w:hAnsi="Calibri" w:cs="Arial"/>
                <w:sz w:val="24"/>
                <w:szCs w:val="24"/>
              </w:rPr>
              <w:t xml:space="preserve"> April 2017</w:t>
            </w:r>
          </w:p>
        </w:tc>
      </w:tr>
      <w:tr w:rsidR="00F6482B" w:rsidRPr="006D7027" w:rsidTr="00F6482B">
        <w:tc>
          <w:tcPr>
            <w:tcW w:w="4112" w:type="dxa"/>
          </w:tcPr>
          <w:p w:rsidR="00F6482B" w:rsidRPr="006D7027" w:rsidRDefault="00F6482B" w:rsidP="00265AB1">
            <w:pPr>
              <w:rPr>
                <w:rFonts w:ascii="Calibri" w:hAnsi="Calibri" w:cs="Arial"/>
                <w:sz w:val="24"/>
                <w:szCs w:val="24"/>
              </w:rPr>
            </w:pPr>
            <w:r w:rsidRPr="002E7B42">
              <w:rPr>
                <w:rFonts w:ascii="Arial" w:hAnsi="Arial" w:cs="Arial"/>
              </w:rPr>
              <w:t>Developing People</w:t>
            </w:r>
          </w:p>
        </w:tc>
        <w:tc>
          <w:tcPr>
            <w:tcW w:w="2977" w:type="dxa"/>
            <w:shd w:val="clear" w:color="auto" w:fill="auto"/>
          </w:tcPr>
          <w:p w:rsidR="00F6482B" w:rsidRPr="006D7027" w:rsidRDefault="00F6482B" w:rsidP="00265AB1">
            <w:pPr>
              <w:rPr>
                <w:rFonts w:ascii="Calibri" w:hAnsi="Calibri" w:cs="Arial"/>
                <w:sz w:val="24"/>
                <w:szCs w:val="24"/>
              </w:rPr>
            </w:pPr>
            <w:r w:rsidRPr="006D7027">
              <w:rPr>
                <w:rFonts w:ascii="Calibri" w:hAnsi="Calibri" w:cs="Arial"/>
                <w:sz w:val="24"/>
                <w:szCs w:val="24"/>
              </w:rPr>
              <w:t>Monday 8</w:t>
            </w:r>
            <w:r w:rsidRPr="006D7027">
              <w:rPr>
                <w:rFonts w:ascii="Calibri" w:hAnsi="Calibri" w:cs="Arial"/>
                <w:sz w:val="24"/>
                <w:szCs w:val="24"/>
                <w:vertAlign w:val="superscript"/>
              </w:rPr>
              <w:t>th</w:t>
            </w:r>
            <w:r w:rsidRPr="006D7027">
              <w:rPr>
                <w:rFonts w:ascii="Calibri" w:hAnsi="Calibri" w:cs="Arial"/>
                <w:sz w:val="24"/>
                <w:szCs w:val="24"/>
              </w:rPr>
              <w:t xml:space="preserve"> May 2017</w:t>
            </w:r>
          </w:p>
        </w:tc>
        <w:tc>
          <w:tcPr>
            <w:tcW w:w="2835" w:type="dxa"/>
            <w:shd w:val="clear" w:color="auto" w:fill="auto"/>
          </w:tcPr>
          <w:p w:rsidR="00F6482B" w:rsidRPr="006D7027" w:rsidRDefault="00F6482B" w:rsidP="00265AB1">
            <w:pPr>
              <w:rPr>
                <w:rFonts w:ascii="Calibri" w:hAnsi="Calibri" w:cs="Arial"/>
                <w:sz w:val="24"/>
                <w:szCs w:val="24"/>
              </w:rPr>
            </w:pPr>
            <w:r w:rsidRPr="006D7027">
              <w:rPr>
                <w:rFonts w:ascii="Calibri" w:hAnsi="Calibri" w:cs="Arial"/>
                <w:sz w:val="24"/>
                <w:szCs w:val="24"/>
              </w:rPr>
              <w:t>Tuesday 16</w:t>
            </w:r>
            <w:r w:rsidRPr="006D7027">
              <w:rPr>
                <w:rFonts w:ascii="Calibri" w:hAnsi="Calibri" w:cs="Arial"/>
                <w:sz w:val="24"/>
                <w:szCs w:val="24"/>
                <w:vertAlign w:val="superscript"/>
              </w:rPr>
              <w:t>th</w:t>
            </w:r>
            <w:r w:rsidRPr="006D7027">
              <w:rPr>
                <w:rFonts w:ascii="Calibri" w:hAnsi="Calibri" w:cs="Arial"/>
                <w:sz w:val="24"/>
                <w:szCs w:val="24"/>
              </w:rPr>
              <w:t xml:space="preserve"> May 2017</w:t>
            </w:r>
          </w:p>
        </w:tc>
      </w:tr>
      <w:tr w:rsidR="00F6482B" w:rsidRPr="006D7027" w:rsidTr="00F6482B">
        <w:tc>
          <w:tcPr>
            <w:tcW w:w="4112" w:type="dxa"/>
          </w:tcPr>
          <w:p w:rsidR="00F6482B" w:rsidRPr="002E7B42" w:rsidRDefault="00F6482B" w:rsidP="00F6482B">
            <w:pPr>
              <w:rPr>
                <w:rFonts w:ascii="Arial" w:hAnsi="Arial" w:cs="Arial"/>
              </w:rPr>
            </w:pPr>
            <w:r w:rsidRPr="002E7B42">
              <w:rPr>
                <w:rFonts w:ascii="Arial" w:hAnsi="Arial" w:cs="Arial"/>
              </w:rPr>
              <w:t>Leading and Managing Change</w:t>
            </w:r>
          </w:p>
          <w:p w:rsidR="00F6482B" w:rsidRPr="006D7027" w:rsidRDefault="00F6482B" w:rsidP="00265AB1">
            <w:pPr>
              <w:rPr>
                <w:rFonts w:ascii="Calibri" w:hAnsi="Calibri" w:cs="Arial"/>
                <w:sz w:val="24"/>
                <w:szCs w:val="24"/>
              </w:rPr>
            </w:pPr>
          </w:p>
        </w:tc>
        <w:tc>
          <w:tcPr>
            <w:tcW w:w="2977" w:type="dxa"/>
            <w:shd w:val="clear" w:color="auto" w:fill="auto"/>
          </w:tcPr>
          <w:p w:rsidR="00F6482B" w:rsidRPr="006D7027" w:rsidRDefault="00F6482B" w:rsidP="00265AB1">
            <w:pPr>
              <w:rPr>
                <w:rFonts w:ascii="Calibri" w:hAnsi="Calibri" w:cs="Arial"/>
                <w:sz w:val="24"/>
                <w:szCs w:val="24"/>
              </w:rPr>
            </w:pPr>
            <w:r w:rsidRPr="006D7027">
              <w:rPr>
                <w:rFonts w:ascii="Calibri" w:hAnsi="Calibri" w:cs="Arial"/>
                <w:sz w:val="24"/>
                <w:szCs w:val="24"/>
              </w:rPr>
              <w:t>Monday 5</w:t>
            </w:r>
            <w:r w:rsidRPr="006D7027">
              <w:rPr>
                <w:rFonts w:ascii="Calibri" w:hAnsi="Calibri" w:cs="Arial"/>
                <w:sz w:val="24"/>
                <w:szCs w:val="24"/>
                <w:vertAlign w:val="superscript"/>
              </w:rPr>
              <w:t>th</w:t>
            </w:r>
            <w:r w:rsidRPr="006D7027">
              <w:rPr>
                <w:rFonts w:ascii="Calibri" w:hAnsi="Calibri" w:cs="Arial"/>
                <w:sz w:val="24"/>
                <w:szCs w:val="24"/>
              </w:rPr>
              <w:t xml:space="preserve"> June 2017</w:t>
            </w:r>
          </w:p>
        </w:tc>
        <w:tc>
          <w:tcPr>
            <w:tcW w:w="2835" w:type="dxa"/>
            <w:shd w:val="clear" w:color="auto" w:fill="auto"/>
          </w:tcPr>
          <w:p w:rsidR="00F6482B" w:rsidRPr="006D7027" w:rsidRDefault="00F6482B" w:rsidP="00265AB1">
            <w:pPr>
              <w:rPr>
                <w:rFonts w:ascii="Calibri" w:hAnsi="Calibri" w:cs="Arial"/>
                <w:sz w:val="24"/>
                <w:szCs w:val="24"/>
              </w:rPr>
            </w:pPr>
            <w:r w:rsidRPr="006D7027">
              <w:rPr>
                <w:rFonts w:ascii="Calibri" w:hAnsi="Calibri" w:cs="Arial"/>
                <w:sz w:val="24"/>
                <w:szCs w:val="24"/>
              </w:rPr>
              <w:t>Tuesday 13</w:t>
            </w:r>
            <w:r w:rsidRPr="006D7027">
              <w:rPr>
                <w:rFonts w:ascii="Calibri" w:hAnsi="Calibri" w:cs="Arial"/>
                <w:sz w:val="24"/>
                <w:szCs w:val="24"/>
                <w:vertAlign w:val="superscript"/>
              </w:rPr>
              <w:t>th</w:t>
            </w:r>
            <w:r w:rsidRPr="006D7027">
              <w:rPr>
                <w:rFonts w:ascii="Calibri" w:hAnsi="Calibri" w:cs="Arial"/>
                <w:sz w:val="24"/>
                <w:szCs w:val="24"/>
              </w:rPr>
              <w:t xml:space="preserve"> June 2017</w:t>
            </w:r>
          </w:p>
        </w:tc>
      </w:tr>
      <w:tr w:rsidR="00F6482B" w:rsidRPr="00F6482B" w:rsidTr="00F6482B">
        <w:tc>
          <w:tcPr>
            <w:tcW w:w="4112" w:type="dxa"/>
          </w:tcPr>
          <w:p w:rsidR="00F6482B" w:rsidRPr="00F6482B" w:rsidRDefault="00F6482B" w:rsidP="00F6482B">
            <w:pPr>
              <w:rPr>
                <w:rFonts w:ascii="Arial" w:hAnsi="Arial" w:cs="Arial"/>
                <w:i/>
              </w:rPr>
            </w:pPr>
            <w:r w:rsidRPr="00F6482B">
              <w:rPr>
                <w:rFonts w:ascii="Arial" w:hAnsi="Arial" w:cs="Arial"/>
                <w:i/>
              </w:rPr>
              <w:t>Submit Leadership Project</w:t>
            </w:r>
          </w:p>
        </w:tc>
        <w:tc>
          <w:tcPr>
            <w:tcW w:w="2977" w:type="dxa"/>
            <w:shd w:val="clear" w:color="auto" w:fill="auto"/>
          </w:tcPr>
          <w:p w:rsidR="00F6482B" w:rsidRPr="00F6482B" w:rsidRDefault="00F6482B" w:rsidP="00F6482B">
            <w:pPr>
              <w:rPr>
                <w:rFonts w:ascii="Calibri" w:hAnsi="Calibri" w:cs="Arial"/>
                <w:i/>
                <w:sz w:val="24"/>
                <w:szCs w:val="24"/>
              </w:rPr>
            </w:pPr>
            <w:r>
              <w:rPr>
                <w:rFonts w:ascii="Calibri" w:hAnsi="Calibri" w:cs="Arial"/>
                <w:i/>
                <w:sz w:val="24"/>
                <w:szCs w:val="24"/>
              </w:rPr>
              <w:t>21</w:t>
            </w:r>
            <w:r w:rsidRPr="00F6482B">
              <w:rPr>
                <w:rFonts w:ascii="Calibri" w:hAnsi="Calibri" w:cs="Arial"/>
                <w:i/>
                <w:sz w:val="24"/>
                <w:szCs w:val="24"/>
                <w:vertAlign w:val="superscript"/>
              </w:rPr>
              <w:t>st</w:t>
            </w:r>
            <w:r>
              <w:rPr>
                <w:rFonts w:ascii="Calibri" w:hAnsi="Calibri" w:cs="Arial"/>
                <w:i/>
                <w:sz w:val="24"/>
                <w:szCs w:val="24"/>
              </w:rPr>
              <w:t xml:space="preserve"> </w:t>
            </w:r>
            <w:r w:rsidRPr="00F6482B">
              <w:rPr>
                <w:rFonts w:ascii="Calibri" w:hAnsi="Calibri" w:cs="Arial"/>
                <w:i/>
                <w:sz w:val="24"/>
                <w:szCs w:val="24"/>
              </w:rPr>
              <w:t>June</w:t>
            </w:r>
          </w:p>
        </w:tc>
        <w:tc>
          <w:tcPr>
            <w:tcW w:w="2835" w:type="dxa"/>
            <w:shd w:val="clear" w:color="auto" w:fill="auto"/>
          </w:tcPr>
          <w:p w:rsidR="00F6482B" w:rsidRPr="00F6482B" w:rsidRDefault="00F6482B" w:rsidP="00F6482B">
            <w:pPr>
              <w:rPr>
                <w:rFonts w:ascii="Calibri" w:hAnsi="Calibri" w:cs="Arial"/>
                <w:i/>
                <w:sz w:val="24"/>
                <w:szCs w:val="24"/>
              </w:rPr>
            </w:pPr>
            <w:r>
              <w:rPr>
                <w:rFonts w:ascii="Calibri" w:hAnsi="Calibri" w:cs="Arial"/>
                <w:i/>
                <w:sz w:val="24"/>
                <w:szCs w:val="24"/>
              </w:rPr>
              <w:t>28</w:t>
            </w:r>
            <w:r w:rsidRPr="00F6482B">
              <w:rPr>
                <w:rFonts w:ascii="Calibri" w:hAnsi="Calibri" w:cs="Arial"/>
                <w:i/>
                <w:sz w:val="24"/>
                <w:szCs w:val="24"/>
                <w:vertAlign w:val="superscript"/>
              </w:rPr>
              <w:t>th</w:t>
            </w:r>
            <w:r>
              <w:rPr>
                <w:rFonts w:ascii="Calibri" w:hAnsi="Calibri" w:cs="Arial"/>
                <w:i/>
                <w:sz w:val="24"/>
                <w:szCs w:val="24"/>
              </w:rPr>
              <w:t xml:space="preserve"> </w:t>
            </w:r>
            <w:r w:rsidRPr="00F6482B">
              <w:rPr>
                <w:rFonts w:ascii="Calibri" w:hAnsi="Calibri" w:cs="Arial"/>
                <w:i/>
                <w:sz w:val="24"/>
                <w:szCs w:val="24"/>
              </w:rPr>
              <w:t>June</w:t>
            </w:r>
          </w:p>
        </w:tc>
      </w:tr>
      <w:tr w:rsidR="00F6482B" w:rsidRPr="006D7027" w:rsidTr="00F6482B">
        <w:tc>
          <w:tcPr>
            <w:tcW w:w="4112" w:type="dxa"/>
          </w:tcPr>
          <w:p w:rsidR="00F6482B" w:rsidRPr="006D7027" w:rsidRDefault="00F6482B" w:rsidP="00F6482B">
            <w:pPr>
              <w:rPr>
                <w:rFonts w:ascii="Calibri" w:hAnsi="Calibri" w:cs="Arial"/>
                <w:sz w:val="24"/>
                <w:szCs w:val="24"/>
              </w:rPr>
            </w:pPr>
            <w:r w:rsidRPr="002E7B42">
              <w:rPr>
                <w:rFonts w:ascii="Arial" w:hAnsi="Arial" w:cs="Arial"/>
              </w:rPr>
              <w:t>Presentations</w:t>
            </w:r>
          </w:p>
        </w:tc>
        <w:tc>
          <w:tcPr>
            <w:tcW w:w="2977" w:type="dxa"/>
            <w:shd w:val="clear" w:color="auto" w:fill="auto"/>
          </w:tcPr>
          <w:p w:rsidR="00F6482B" w:rsidRPr="006D7027" w:rsidRDefault="00F6482B" w:rsidP="00265AB1">
            <w:pPr>
              <w:rPr>
                <w:rFonts w:ascii="Calibri" w:hAnsi="Calibri" w:cs="Arial"/>
                <w:sz w:val="24"/>
                <w:szCs w:val="24"/>
              </w:rPr>
            </w:pPr>
            <w:r w:rsidRPr="006D7027">
              <w:rPr>
                <w:rFonts w:ascii="Calibri" w:hAnsi="Calibri" w:cs="Arial"/>
                <w:sz w:val="24"/>
                <w:szCs w:val="24"/>
              </w:rPr>
              <w:t>Monday 26</w:t>
            </w:r>
            <w:r w:rsidRPr="006D7027">
              <w:rPr>
                <w:rFonts w:ascii="Calibri" w:hAnsi="Calibri" w:cs="Arial"/>
                <w:sz w:val="24"/>
                <w:szCs w:val="24"/>
                <w:vertAlign w:val="superscript"/>
              </w:rPr>
              <w:t>th</w:t>
            </w:r>
            <w:r w:rsidRPr="006D7027">
              <w:rPr>
                <w:rFonts w:ascii="Calibri" w:hAnsi="Calibri" w:cs="Arial"/>
                <w:sz w:val="24"/>
                <w:szCs w:val="24"/>
              </w:rPr>
              <w:t xml:space="preserve"> June 2017</w:t>
            </w:r>
          </w:p>
        </w:tc>
        <w:tc>
          <w:tcPr>
            <w:tcW w:w="2835" w:type="dxa"/>
            <w:shd w:val="clear" w:color="auto" w:fill="auto"/>
          </w:tcPr>
          <w:p w:rsidR="00F6482B" w:rsidRPr="006D7027" w:rsidRDefault="00F6482B" w:rsidP="00265AB1">
            <w:pPr>
              <w:rPr>
                <w:rFonts w:ascii="Calibri" w:hAnsi="Calibri" w:cs="Arial"/>
                <w:sz w:val="24"/>
                <w:szCs w:val="24"/>
              </w:rPr>
            </w:pPr>
            <w:r w:rsidRPr="006D7027">
              <w:rPr>
                <w:rFonts w:ascii="Calibri" w:hAnsi="Calibri" w:cs="Arial"/>
                <w:sz w:val="24"/>
                <w:szCs w:val="24"/>
              </w:rPr>
              <w:t>Tuesday 4</w:t>
            </w:r>
            <w:r w:rsidRPr="006D7027">
              <w:rPr>
                <w:rFonts w:ascii="Calibri" w:hAnsi="Calibri" w:cs="Arial"/>
                <w:sz w:val="24"/>
                <w:szCs w:val="24"/>
                <w:vertAlign w:val="superscript"/>
              </w:rPr>
              <w:t>th</w:t>
            </w:r>
            <w:r w:rsidRPr="006D7027">
              <w:rPr>
                <w:rFonts w:ascii="Calibri" w:hAnsi="Calibri" w:cs="Arial"/>
                <w:sz w:val="24"/>
                <w:szCs w:val="24"/>
              </w:rPr>
              <w:t xml:space="preserve"> July 2017</w:t>
            </w:r>
          </w:p>
        </w:tc>
      </w:tr>
    </w:tbl>
    <w:p w:rsidR="00F6482B" w:rsidRDefault="00F6482B" w:rsidP="002E7B42">
      <w:pPr>
        <w:shd w:val="clear" w:color="auto" w:fill="FFFFFF"/>
        <w:spacing w:line="240" w:lineRule="auto"/>
        <w:rPr>
          <w:rFonts w:ascii="Arial" w:eastAsia="Times New Roman" w:hAnsi="Arial" w:cs="Arial"/>
          <w:color w:val="000000"/>
          <w:lang w:val="en" w:eastAsia="en-GB"/>
        </w:rPr>
      </w:pPr>
    </w:p>
    <w:p w:rsidR="00105F5B" w:rsidRPr="002E7B42" w:rsidRDefault="0065208D" w:rsidP="002E7B42">
      <w:pPr>
        <w:spacing w:line="240" w:lineRule="auto"/>
        <w:rPr>
          <w:rFonts w:ascii="Arial" w:hAnsi="Arial" w:cs="Arial"/>
        </w:rPr>
      </w:pPr>
      <w:r w:rsidRPr="002E7B42">
        <w:rPr>
          <w:rFonts w:ascii="Arial" w:hAnsi="Arial" w:cs="Arial"/>
        </w:rPr>
        <w:t xml:space="preserve">Please note there is a </w:t>
      </w:r>
      <w:r w:rsidR="00105F5B" w:rsidRPr="002E7B42">
        <w:rPr>
          <w:rFonts w:ascii="Arial" w:hAnsi="Arial" w:cs="Arial"/>
        </w:rPr>
        <w:t xml:space="preserve">commitment of </w:t>
      </w:r>
      <w:r w:rsidRPr="002E7B42">
        <w:rPr>
          <w:rFonts w:ascii="Arial" w:hAnsi="Arial" w:cs="Arial"/>
        </w:rPr>
        <w:t xml:space="preserve">16 hours </w:t>
      </w:r>
      <w:r w:rsidR="002E7B42" w:rsidRPr="002E7B42">
        <w:rPr>
          <w:rFonts w:ascii="Arial" w:hAnsi="Arial" w:cs="Arial"/>
        </w:rPr>
        <w:t xml:space="preserve">additional </w:t>
      </w:r>
      <w:r w:rsidRPr="002E7B42">
        <w:rPr>
          <w:rFonts w:ascii="Arial" w:hAnsi="Arial" w:cs="Arial"/>
        </w:rPr>
        <w:t xml:space="preserve">work </w:t>
      </w:r>
      <w:r w:rsidR="002E7B42" w:rsidRPr="002E7B42">
        <w:rPr>
          <w:rFonts w:ascii="Arial" w:hAnsi="Arial" w:cs="Arial"/>
        </w:rPr>
        <w:t>over and above</w:t>
      </w:r>
      <w:r w:rsidRPr="002E7B42">
        <w:rPr>
          <w:rFonts w:ascii="Arial" w:hAnsi="Arial" w:cs="Arial"/>
        </w:rPr>
        <w:t xml:space="preserve"> </w:t>
      </w:r>
      <w:r w:rsidR="002E7B42" w:rsidRPr="002E7B42">
        <w:rPr>
          <w:rFonts w:ascii="Arial" w:hAnsi="Arial" w:cs="Arial"/>
        </w:rPr>
        <w:t xml:space="preserve">attendance at the </w:t>
      </w:r>
      <w:r w:rsidRPr="002E7B42">
        <w:rPr>
          <w:rFonts w:ascii="Arial" w:hAnsi="Arial" w:cs="Arial"/>
        </w:rPr>
        <w:t>workshops (</w:t>
      </w:r>
      <w:r w:rsidR="00105F5B" w:rsidRPr="002E7B42">
        <w:rPr>
          <w:rFonts w:ascii="Arial" w:hAnsi="Arial" w:cs="Arial"/>
        </w:rPr>
        <w:t>3 - 4 hours between each workshop</w:t>
      </w:r>
      <w:r w:rsidRPr="002E7B42">
        <w:rPr>
          <w:rFonts w:ascii="Arial" w:hAnsi="Arial" w:cs="Arial"/>
        </w:rPr>
        <w:t>)</w:t>
      </w:r>
      <w:r w:rsidR="00A73B8B">
        <w:rPr>
          <w:rFonts w:ascii="Arial" w:hAnsi="Arial" w:cs="Arial"/>
        </w:rPr>
        <w:t>.</w:t>
      </w:r>
    </w:p>
    <w:p w:rsidR="00EB2AD6" w:rsidRPr="002E7B42" w:rsidRDefault="0065208D" w:rsidP="00A73B8B">
      <w:pPr>
        <w:spacing w:line="240" w:lineRule="auto"/>
        <w:rPr>
          <w:b/>
          <w:bCs/>
          <w:sz w:val="28"/>
          <w:szCs w:val="28"/>
        </w:rPr>
      </w:pPr>
      <w:r w:rsidRPr="002E7B42">
        <w:rPr>
          <w:rFonts w:ascii="Arial" w:hAnsi="Arial" w:cs="Arial"/>
          <w:b/>
          <w:bCs/>
        </w:rPr>
        <w:br w:type="page"/>
      </w:r>
      <w:r w:rsidR="00EB2AD6" w:rsidRPr="002E7B42">
        <w:rPr>
          <w:b/>
          <w:bCs/>
          <w:sz w:val="28"/>
          <w:szCs w:val="28"/>
        </w:rPr>
        <w:lastRenderedPageBreak/>
        <w:t>Out</w:t>
      </w:r>
      <w:r w:rsidRPr="002E7B42">
        <w:rPr>
          <w:b/>
          <w:bCs/>
          <w:sz w:val="28"/>
          <w:szCs w:val="28"/>
        </w:rPr>
        <w:t>puts</w:t>
      </w:r>
    </w:p>
    <w:p w:rsidR="00EB2AD6" w:rsidRPr="002E7B42" w:rsidRDefault="00EB2AD6" w:rsidP="002E7B42">
      <w:pPr>
        <w:pStyle w:val="Heading1"/>
        <w:rPr>
          <w:rFonts w:cs="Arial"/>
          <w:szCs w:val="22"/>
        </w:rPr>
      </w:pPr>
    </w:p>
    <w:p w:rsidR="00EB2AD6" w:rsidRPr="002E7B42" w:rsidRDefault="00EB2AD6" w:rsidP="002E7B42">
      <w:pPr>
        <w:spacing w:line="240" w:lineRule="auto"/>
        <w:rPr>
          <w:rFonts w:ascii="Arial" w:hAnsi="Arial" w:cs="Arial"/>
          <w:b/>
          <w:sz w:val="28"/>
          <w:szCs w:val="28"/>
        </w:rPr>
      </w:pPr>
      <w:r w:rsidRPr="002E7B42">
        <w:rPr>
          <w:rFonts w:ascii="Arial" w:hAnsi="Arial" w:cs="Arial"/>
          <w:b/>
          <w:sz w:val="28"/>
          <w:szCs w:val="28"/>
        </w:rPr>
        <w:t>Leadership Project</w:t>
      </w:r>
    </w:p>
    <w:p w:rsidR="0065208D" w:rsidRPr="002E7B42" w:rsidRDefault="0065208D" w:rsidP="002E7B42">
      <w:pPr>
        <w:spacing w:line="240" w:lineRule="auto"/>
        <w:rPr>
          <w:rFonts w:ascii="Arial" w:hAnsi="Arial" w:cs="Arial"/>
          <w:i/>
        </w:rPr>
      </w:pPr>
      <w:bookmarkStart w:id="0" w:name="_GoBack"/>
      <w:bookmarkEnd w:id="0"/>
    </w:p>
    <w:p w:rsidR="00EB2AD6" w:rsidRPr="002E7B42" w:rsidRDefault="00EB2AD6" w:rsidP="002E7B42">
      <w:pPr>
        <w:suppressAutoHyphens/>
        <w:spacing w:line="240" w:lineRule="auto"/>
        <w:rPr>
          <w:rFonts w:ascii="Arial" w:hAnsi="Arial" w:cs="Arial"/>
        </w:rPr>
      </w:pPr>
      <w:r w:rsidRPr="002E7B42">
        <w:rPr>
          <w:rFonts w:ascii="Arial" w:hAnsi="Arial" w:cs="Arial"/>
        </w:rPr>
        <w:t xml:space="preserve">Delegates are required to submit a </w:t>
      </w:r>
      <w:r w:rsidR="0065208D" w:rsidRPr="002E7B42">
        <w:rPr>
          <w:rFonts w:ascii="Arial" w:hAnsi="Arial" w:cs="Arial"/>
        </w:rPr>
        <w:t xml:space="preserve">short </w:t>
      </w:r>
      <w:r w:rsidRPr="002E7B42">
        <w:rPr>
          <w:rFonts w:ascii="Arial" w:hAnsi="Arial" w:cs="Arial"/>
        </w:rPr>
        <w:t xml:space="preserve">written project </w:t>
      </w:r>
      <w:r w:rsidR="0065208D" w:rsidRPr="002E7B42">
        <w:rPr>
          <w:rFonts w:ascii="Arial" w:hAnsi="Arial" w:cs="Arial"/>
        </w:rPr>
        <w:t xml:space="preserve">(c.1000 words) </w:t>
      </w:r>
      <w:r w:rsidRPr="002E7B42">
        <w:rPr>
          <w:rFonts w:ascii="Arial" w:hAnsi="Arial" w:cs="Arial"/>
        </w:rPr>
        <w:t xml:space="preserve">addressing an opportunity or challenge linked to a key business issue within their working area.  </w:t>
      </w:r>
    </w:p>
    <w:p w:rsidR="00EB2AD6" w:rsidRPr="002E7B42" w:rsidRDefault="00EB2AD6" w:rsidP="002E7B42">
      <w:pPr>
        <w:spacing w:line="240" w:lineRule="auto"/>
        <w:rPr>
          <w:rFonts w:ascii="Arial" w:hAnsi="Arial" w:cs="Arial"/>
        </w:rPr>
      </w:pPr>
    </w:p>
    <w:p w:rsidR="00EB2AD6" w:rsidRPr="002E7B42" w:rsidRDefault="0065208D" w:rsidP="002E7B42">
      <w:pPr>
        <w:suppressAutoHyphens/>
        <w:spacing w:line="240" w:lineRule="auto"/>
        <w:rPr>
          <w:rFonts w:ascii="Arial" w:hAnsi="Arial" w:cs="Arial"/>
        </w:rPr>
      </w:pPr>
      <w:r w:rsidRPr="002E7B42">
        <w:rPr>
          <w:rFonts w:ascii="Arial" w:hAnsi="Arial" w:cs="Arial"/>
        </w:rPr>
        <w:t>This project should be linked to the University strategic plan, or department plan and have direct links to the delegates role as a leader</w:t>
      </w:r>
      <w:r w:rsidR="003B7EC9">
        <w:rPr>
          <w:rFonts w:ascii="Arial" w:hAnsi="Arial" w:cs="Arial"/>
        </w:rPr>
        <w:t xml:space="preserve"> and manager</w:t>
      </w:r>
      <w:r w:rsidRPr="002E7B42">
        <w:rPr>
          <w:rFonts w:ascii="Arial" w:hAnsi="Arial" w:cs="Arial"/>
        </w:rPr>
        <w:t xml:space="preserve">. Ideally it will be a project that can be concluded during the </w:t>
      </w:r>
      <w:r w:rsidR="003B7EC9">
        <w:rPr>
          <w:rFonts w:ascii="Arial" w:hAnsi="Arial" w:cs="Arial"/>
        </w:rPr>
        <w:t>duration of the course,</w:t>
      </w:r>
      <w:r w:rsidRPr="002E7B42">
        <w:rPr>
          <w:rFonts w:ascii="Arial" w:hAnsi="Arial" w:cs="Arial"/>
        </w:rPr>
        <w:t xml:space="preserve"> and should take into account barriers and opportunities and identify measures of success.  </w:t>
      </w:r>
    </w:p>
    <w:p w:rsidR="00EB2AD6" w:rsidRPr="002E7B42" w:rsidRDefault="00EB2AD6" w:rsidP="002E7B42">
      <w:pPr>
        <w:suppressAutoHyphens/>
        <w:spacing w:line="240" w:lineRule="auto"/>
        <w:rPr>
          <w:rFonts w:ascii="Arial" w:hAnsi="Arial" w:cs="Arial"/>
        </w:rPr>
      </w:pPr>
    </w:p>
    <w:p w:rsidR="00EB2AD6" w:rsidRPr="002E7B42" w:rsidRDefault="0065208D" w:rsidP="002E7B42">
      <w:pPr>
        <w:suppressAutoHyphens/>
        <w:spacing w:line="240" w:lineRule="auto"/>
        <w:rPr>
          <w:rFonts w:ascii="Arial" w:hAnsi="Arial" w:cs="Arial"/>
        </w:rPr>
      </w:pPr>
      <w:r w:rsidRPr="002E7B42">
        <w:rPr>
          <w:rFonts w:ascii="Arial" w:hAnsi="Arial" w:cs="Arial"/>
        </w:rPr>
        <w:t>Further guidance on the project will be provided in the first workshop</w:t>
      </w:r>
      <w:r w:rsidR="00EB2AD6" w:rsidRPr="002E7B42">
        <w:rPr>
          <w:rFonts w:ascii="Arial" w:hAnsi="Arial" w:cs="Arial"/>
        </w:rPr>
        <w:t>.</w:t>
      </w:r>
    </w:p>
    <w:p w:rsidR="00EB2AD6" w:rsidRPr="002E7B42" w:rsidRDefault="00EB2AD6" w:rsidP="002E7B42">
      <w:pPr>
        <w:spacing w:line="240" w:lineRule="auto"/>
        <w:rPr>
          <w:rFonts w:ascii="Arial" w:hAnsi="Arial" w:cs="Arial"/>
          <w:lang w:eastAsia="ar-SA"/>
        </w:rPr>
      </w:pPr>
    </w:p>
    <w:p w:rsidR="00EB2AD6" w:rsidRPr="002E7B42" w:rsidRDefault="00EB2AD6" w:rsidP="002E7B42">
      <w:pPr>
        <w:spacing w:line="240" w:lineRule="auto"/>
        <w:rPr>
          <w:rFonts w:ascii="Arial" w:hAnsi="Arial" w:cs="Arial"/>
          <w:lang w:eastAsia="ar-SA"/>
        </w:rPr>
      </w:pPr>
    </w:p>
    <w:p w:rsidR="00EB2AD6" w:rsidRPr="002E7B42" w:rsidRDefault="00EB2AD6" w:rsidP="002E7B42">
      <w:pPr>
        <w:pStyle w:val="Heading1"/>
        <w:rPr>
          <w:rFonts w:cs="Arial"/>
          <w:sz w:val="28"/>
          <w:szCs w:val="28"/>
        </w:rPr>
      </w:pPr>
      <w:r w:rsidRPr="002E7B42">
        <w:rPr>
          <w:rFonts w:cs="Arial"/>
          <w:sz w:val="28"/>
          <w:szCs w:val="28"/>
        </w:rPr>
        <w:t>Leadership Journey Presentation</w:t>
      </w:r>
    </w:p>
    <w:p w:rsidR="00EB2AD6" w:rsidRPr="002E7B42" w:rsidRDefault="00EB2AD6" w:rsidP="002E7B42">
      <w:pPr>
        <w:spacing w:line="240" w:lineRule="auto"/>
        <w:rPr>
          <w:rFonts w:ascii="Arial" w:hAnsi="Arial" w:cs="Arial"/>
          <w:i/>
        </w:rPr>
      </w:pPr>
      <w:r w:rsidRPr="002E7B42">
        <w:rPr>
          <w:rFonts w:ascii="Arial" w:hAnsi="Arial" w:cs="Arial"/>
          <w:i/>
        </w:rPr>
        <w:t>To be presented at final session</w:t>
      </w:r>
    </w:p>
    <w:p w:rsidR="00EB2AD6" w:rsidRPr="002E7B42" w:rsidRDefault="00EB2AD6" w:rsidP="002E7B42">
      <w:pPr>
        <w:spacing w:line="240" w:lineRule="auto"/>
        <w:rPr>
          <w:rFonts w:ascii="Arial" w:hAnsi="Arial" w:cs="Arial"/>
        </w:rPr>
      </w:pPr>
    </w:p>
    <w:p w:rsidR="00EB2AD6" w:rsidRPr="002E7B42" w:rsidRDefault="002E7B42" w:rsidP="002E7B42">
      <w:pPr>
        <w:spacing w:line="240" w:lineRule="auto"/>
        <w:rPr>
          <w:rFonts w:ascii="Arial" w:hAnsi="Arial" w:cs="Arial"/>
        </w:rPr>
      </w:pPr>
      <w:r w:rsidRPr="002E7B42">
        <w:rPr>
          <w:rFonts w:ascii="Arial" w:hAnsi="Arial" w:cs="Arial"/>
        </w:rPr>
        <w:t xml:space="preserve">Delegates are required to give a </w:t>
      </w:r>
      <w:r w:rsidR="00EB2AD6" w:rsidRPr="002E7B42">
        <w:rPr>
          <w:rFonts w:ascii="Arial" w:hAnsi="Arial" w:cs="Arial"/>
        </w:rPr>
        <w:t>15 minute group presentation.</w:t>
      </w:r>
    </w:p>
    <w:p w:rsidR="00EB2AD6" w:rsidRPr="002E7B42" w:rsidRDefault="00EB2AD6" w:rsidP="002E7B42">
      <w:pPr>
        <w:spacing w:line="240" w:lineRule="auto"/>
        <w:rPr>
          <w:rFonts w:ascii="Arial" w:hAnsi="Arial" w:cs="Arial"/>
        </w:rPr>
      </w:pPr>
    </w:p>
    <w:p w:rsidR="00EB2AD6" w:rsidRPr="002E7B42" w:rsidRDefault="00EB2AD6" w:rsidP="002E7B42">
      <w:pPr>
        <w:spacing w:line="240" w:lineRule="auto"/>
        <w:rPr>
          <w:rFonts w:ascii="Arial" w:hAnsi="Arial" w:cs="Arial"/>
        </w:rPr>
      </w:pPr>
      <w:r w:rsidRPr="002E7B42">
        <w:rPr>
          <w:rFonts w:ascii="Arial" w:hAnsi="Arial" w:cs="Arial"/>
        </w:rPr>
        <w:t xml:space="preserve">The presentation can be in any format and </w:t>
      </w:r>
      <w:r w:rsidR="002E7B42" w:rsidRPr="002E7B42">
        <w:rPr>
          <w:rFonts w:ascii="Arial" w:hAnsi="Arial" w:cs="Arial"/>
        </w:rPr>
        <w:t>will</w:t>
      </w:r>
      <w:r w:rsidRPr="002E7B42">
        <w:rPr>
          <w:rFonts w:ascii="Arial" w:hAnsi="Arial" w:cs="Arial"/>
        </w:rPr>
        <w:t xml:space="preserve"> include the following information:</w:t>
      </w:r>
    </w:p>
    <w:p w:rsidR="00EB2AD6" w:rsidRPr="002E7B42" w:rsidRDefault="00EB2AD6" w:rsidP="002E7B42">
      <w:pPr>
        <w:spacing w:line="240" w:lineRule="auto"/>
        <w:rPr>
          <w:rFonts w:ascii="Arial" w:hAnsi="Arial" w:cs="Arial"/>
        </w:rPr>
      </w:pPr>
    </w:p>
    <w:p w:rsidR="00EB2AD6" w:rsidRPr="002E7B42" w:rsidRDefault="00EB2AD6" w:rsidP="002E7B42">
      <w:pPr>
        <w:pStyle w:val="msolistparagraph0"/>
        <w:numPr>
          <w:ilvl w:val="0"/>
          <w:numId w:val="2"/>
        </w:numPr>
        <w:rPr>
          <w:rFonts w:ascii="Arial" w:hAnsi="Arial" w:cs="Arial"/>
        </w:rPr>
      </w:pPr>
      <w:r w:rsidRPr="002E7B42">
        <w:rPr>
          <w:rFonts w:ascii="Arial" w:hAnsi="Arial" w:cs="Arial"/>
        </w:rPr>
        <w:t>Your leadership journey and how your perspective of leadership has changed</w:t>
      </w:r>
    </w:p>
    <w:p w:rsidR="00EB2AD6" w:rsidRPr="002E7B42" w:rsidRDefault="00EB2AD6" w:rsidP="002E7B42">
      <w:pPr>
        <w:pStyle w:val="msolistparagraph0"/>
        <w:ind w:left="360"/>
        <w:rPr>
          <w:rFonts w:ascii="Arial" w:hAnsi="Arial" w:cs="Arial"/>
        </w:rPr>
      </w:pPr>
    </w:p>
    <w:p w:rsidR="00EB2AD6" w:rsidRPr="002E7B42" w:rsidRDefault="00EB2AD6" w:rsidP="002E7B42">
      <w:pPr>
        <w:pStyle w:val="msolistparagraph0"/>
        <w:numPr>
          <w:ilvl w:val="0"/>
          <w:numId w:val="2"/>
        </w:numPr>
        <w:rPr>
          <w:rFonts w:ascii="Arial" w:hAnsi="Arial" w:cs="Arial"/>
        </w:rPr>
      </w:pPr>
      <w:r w:rsidRPr="002E7B42">
        <w:rPr>
          <w:rFonts w:ascii="Arial" w:hAnsi="Arial" w:cs="Arial"/>
        </w:rPr>
        <w:t>What you’ve learned along the way</w:t>
      </w:r>
    </w:p>
    <w:p w:rsidR="00EB2AD6" w:rsidRPr="002E7B42" w:rsidRDefault="00EB2AD6" w:rsidP="002E7B42">
      <w:pPr>
        <w:pStyle w:val="msolistparagraph0"/>
        <w:ind w:left="360"/>
        <w:rPr>
          <w:rFonts w:ascii="Arial" w:hAnsi="Arial" w:cs="Arial"/>
        </w:rPr>
      </w:pPr>
    </w:p>
    <w:p w:rsidR="00EB2AD6" w:rsidRPr="002E7B42" w:rsidRDefault="00EB2AD6" w:rsidP="002E7B42">
      <w:pPr>
        <w:pStyle w:val="msolistparagraph0"/>
        <w:numPr>
          <w:ilvl w:val="0"/>
          <w:numId w:val="2"/>
        </w:numPr>
        <w:rPr>
          <w:rFonts w:ascii="Arial" w:hAnsi="Arial" w:cs="Arial"/>
        </w:rPr>
      </w:pPr>
      <w:r w:rsidRPr="002E7B42">
        <w:rPr>
          <w:rFonts w:ascii="Arial" w:hAnsi="Arial" w:cs="Arial"/>
        </w:rPr>
        <w:t>The challenges you’ve faced</w:t>
      </w:r>
    </w:p>
    <w:p w:rsidR="00EB2AD6" w:rsidRPr="002E7B42" w:rsidRDefault="00EB2AD6" w:rsidP="002E7B42">
      <w:pPr>
        <w:pStyle w:val="msolistparagraph0"/>
        <w:rPr>
          <w:rFonts w:ascii="Arial" w:hAnsi="Arial" w:cs="Arial"/>
        </w:rPr>
      </w:pPr>
    </w:p>
    <w:p w:rsidR="003F416B" w:rsidRPr="002E7B42" w:rsidRDefault="00EB2AD6" w:rsidP="002E7B42">
      <w:pPr>
        <w:pStyle w:val="msolistparagraph0"/>
        <w:ind w:left="0"/>
        <w:rPr>
          <w:rFonts w:ascii="Arial" w:hAnsi="Arial" w:cs="Arial"/>
        </w:rPr>
      </w:pPr>
      <w:r w:rsidRPr="002E7B42">
        <w:rPr>
          <w:rFonts w:ascii="Arial" w:hAnsi="Arial" w:cs="Arial"/>
        </w:rPr>
        <w:t xml:space="preserve">Your presentation can mention </w:t>
      </w:r>
      <w:r w:rsidR="0065208D" w:rsidRPr="002E7B42">
        <w:rPr>
          <w:rFonts w:ascii="Arial" w:hAnsi="Arial" w:cs="Arial"/>
        </w:rPr>
        <w:t xml:space="preserve">leadership </w:t>
      </w:r>
      <w:r w:rsidRPr="002E7B42">
        <w:rPr>
          <w:rFonts w:ascii="Arial" w:hAnsi="Arial" w:cs="Arial"/>
        </w:rPr>
        <w:t>projects but you will not have time to cover these in detail.</w:t>
      </w:r>
      <w:r w:rsidR="003F416B">
        <w:rPr>
          <w:rFonts w:ascii="Arial" w:hAnsi="Arial" w:cs="Arial"/>
        </w:rPr>
        <w:t xml:space="preserve">  Line managers will be invited to join the group for these presentations.</w:t>
      </w:r>
    </w:p>
    <w:p w:rsidR="00EB2AD6" w:rsidRPr="002E7B42" w:rsidRDefault="00EB2AD6" w:rsidP="002E7B42">
      <w:pPr>
        <w:pStyle w:val="msolistparagraph0"/>
        <w:ind w:left="0"/>
        <w:rPr>
          <w:rFonts w:ascii="Arial" w:hAnsi="Arial" w:cs="Arial"/>
        </w:rPr>
      </w:pPr>
    </w:p>
    <w:p w:rsidR="00EB2AD6" w:rsidRPr="002E7B42" w:rsidRDefault="00EB2AD6" w:rsidP="002E7B42">
      <w:pPr>
        <w:spacing w:line="240" w:lineRule="auto"/>
        <w:rPr>
          <w:rFonts w:ascii="Arial" w:hAnsi="Arial" w:cs="Arial"/>
        </w:rPr>
      </w:pPr>
    </w:p>
    <w:sectPr w:rsidR="00EB2AD6" w:rsidRPr="002E7B42" w:rsidSect="00F6482B">
      <w:headerReference w:type="default" r:id="rId7"/>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B0" w:rsidRDefault="006554B0" w:rsidP="006554B0">
      <w:pPr>
        <w:spacing w:line="240" w:lineRule="auto"/>
      </w:pPr>
      <w:r>
        <w:separator/>
      </w:r>
    </w:p>
  </w:endnote>
  <w:endnote w:type="continuationSeparator" w:id="0">
    <w:p w:rsidR="006554B0" w:rsidRDefault="006554B0" w:rsidP="006554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B0" w:rsidRDefault="006554B0" w:rsidP="006554B0">
      <w:pPr>
        <w:spacing w:line="240" w:lineRule="auto"/>
      </w:pPr>
      <w:r>
        <w:separator/>
      </w:r>
    </w:p>
  </w:footnote>
  <w:footnote w:type="continuationSeparator" w:id="0">
    <w:p w:rsidR="006554B0" w:rsidRDefault="006554B0" w:rsidP="006554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4B0" w:rsidRDefault="006554B0" w:rsidP="006554B0">
    <w:pPr>
      <w:pStyle w:val="Header"/>
      <w:jc w:val="right"/>
    </w:pPr>
    <w:r w:rsidRPr="002E7B42">
      <w:rPr>
        <w:rFonts w:ascii="Arial" w:hAnsi="Arial" w:cs="Arial"/>
        <w:noProof/>
        <w:lang w:eastAsia="en-GB"/>
      </w:rPr>
      <w:drawing>
        <wp:anchor distT="0" distB="0" distL="114300" distR="114300" simplePos="0" relativeHeight="251659264" behindDoc="1" locked="0" layoutInCell="1" allowOverlap="1" wp14:anchorId="438D851A" wp14:editId="27380379">
          <wp:simplePos x="0" y="0"/>
          <wp:positionH relativeFrom="column">
            <wp:posOffset>3686175</wp:posOffset>
          </wp:positionH>
          <wp:positionV relativeFrom="paragraph">
            <wp:posOffset>-267335</wp:posOffset>
          </wp:positionV>
          <wp:extent cx="2771775" cy="704850"/>
          <wp:effectExtent l="0" t="0" r="9525" b="0"/>
          <wp:wrapTight wrapText="bothSides">
            <wp:wrapPolygon edited="0">
              <wp:start x="0" y="0"/>
              <wp:lineTo x="0" y="21016"/>
              <wp:lineTo x="21526" y="21016"/>
              <wp:lineTo x="21526" y="0"/>
              <wp:lineTo x="0" y="0"/>
            </wp:wrapPolygon>
          </wp:wrapTight>
          <wp:docPr id="5" name="Picture 5" descr="http://www.gla.ac.uk/media/media_384096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media/media_384096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C03D0"/>
    <w:multiLevelType w:val="hybridMultilevel"/>
    <w:tmpl w:val="008E8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F07AF2"/>
    <w:multiLevelType w:val="multilevel"/>
    <w:tmpl w:val="BE7C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2A6405"/>
    <w:multiLevelType w:val="hybridMultilevel"/>
    <w:tmpl w:val="E2BCE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0FC"/>
    <w:rsid w:val="000203A9"/>
    <w:rsid w:val="000458C4"/>
    <w:rsid w:val="00105F5B"/>
    <w:rsid w:val="001169B3"/>
    <w:rsid w:val="00297F51"/>
    <w:rsid w:val="002B50FC"/>
    <w:rsid w:val="002E7B42"/>
    <w:rsid w:val="003B7EC9"/>
    <w:rsid w:val="003F416B"/>
    <w:rsid w:val="00612994"/>
    <w:rsid w:val="0065208D"/>
    <w:rsid w:val="006546AC"/>
    <w:rsid w:val="006554B0"/>
    <w:rsid w:val="007A3DD4"/>
    <w:rsid w:val="00A73B8B"/>
    <w:rsid w:val="00AB776A"/>
    <w:rsid w:val="00AE515F"/>
    <w:rsid w:val="00E10F98"/>
    <w:rsid w:val="00EB2AD6"/>
    <w:rsid w:val="00F64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9F12E4F-F833-4ECE-976D-DD4E58AF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2AD6"/>
    <w:pPr>
      <w:keepNext/>
      <w:tabs>
        <w:tab w:val="num" w:pos="432"/>
      </w:tabs>
      <w:suppressAutoHyphens/>
      <w:spacing w:line="240" w:lineRule="auto"/>
      <w:ind w:left="432" w:hanging="432"/>
      <w:outlineLvl w:val="0"/>
    </w:pPr>
    <w:rPr>
      <w:rFonts w:ascii="Arial" w:eastAsia="Times New Roman" w:hAnsi="Arial" w:cs="Times New Roman"/>
      <w:b/>
      <w:bCs/>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5B"/>
    <w:pPr>
      <w:ind w:left="720"/>
      <w:contextualSpacing/>
    </w:pPr>
  </w:style>
  <w:style w:type="table" w:styleId="TableGrid">
    <w:name w:val="Table Grid"/>
    <w:basedOn w:val="TableNormal"/>
    <w:uiPriority w:val="59"/>
    <w:rsid w:val="00EB2A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B2AD6"/>
    <w:pPr>
      <w:suppressAutoHyphens/>
      <w:spacing w:line="240" w:lineRule="auto"/>
    </w:pPr>
    <w:rPr>
      <w:rFonts w:ascii="Arial" w:eastAsia="Times New Roman" w:hAnsi="Arial" w:cs="Arial"/>
      <w:szCs w:val="24"/>
      <w:lang w:eastAsia="ar-SA"/>
    </w:rPr>
  </w:style>
  <w:style w:type="character" w:customStyle="1" w:styleId="BodyTextChar">
    <w:name w:val="Body Text Char"/>
    <w:basedOn w:val="DefaultParagraphFont"/>
    <w:link w:val="BodyText"/>
    <w:semiHidden/>
    <w:rsid w:val="00EB2AD6"/>
    <w:rPr>
      <w:rFonts w:ascii="Arial" w:eastAsia="Times New Roman" w:hAnsi="Arial" w:cs="Arial"/>
      <w:szCs w:val="24"/>
      <w:lang w:eastAsia="ar-SA"/>
    </w:rPr>
  </w:style>
  <w:style w:type="character" w:customStyle="1" w:styleId="Heading1Char">
    <w:name w:val="Heading 1 Char"/>
    <w:basedOn w:val="DefaultParagraphFont"/>
    <w:link w:val="Heading1"/>
    <w:rsid w:val="00EB2AD6"/>
    <w:rPr>
      <w:rFonts w:ascii="Arial" w:eastAsia="Times New Roman" w:hAnsi="Arial" w:cs="Times New Roman"/>
      <w:b/>
      <w:bCs/>
      <w:szCs w:val="24"/>
      <w:lang w:eastAsia="ar-SA"/>
    </w:rPr>
  </w:style>
  <w:style w:type="paragraph" w:customStyle="1" w:styleId="msolistparagraph0">
    <w:name w:val="msolistparagraph"/>
    <w:basedOn w:val="Normal"/>
    <w:rsid w:val="00EB2AD6"/>
    <w:pPr>
      <w:spacing w:line="240" w:lineRule="auto"/>
      <w:ind w:left="720"/>
    </w:pPr>
    <w:rPr>
      <w:rFonts w:ascii="Calibri" w:eastAsia="Calibri" w:hAnsi="Calibri" w:cs="Times New Roman"/>
    </w:rPr>
  </w:style>
  <w:style w:type="paragraph" w:styleId="Header">
    <w:name w:val="header"/>
    <w:basedOn w:val="Normal"/>
    <w:link w:val="HeaderChar"/>
    <w:uiPriority w:val="99"/>
    <w:unhideWhenUsed/>
    <w:rsid w:val="006554B0"/>
    <w:pPr>
      <w:tabs>
        <w:tab w:val="center" w:pos="4513"/>
        <w:tab w:val="right" w:pos="9026"/>
      </w:tabs>
      <w:spacing w:line="240" w:lineRule="auto"/>
    </w:pPr>
  </w:style>
  <w:style w:type="character" w:customStyle="1" w:styleId="HeaderChar">
    <w:name w:val="Header Char"/>
    <w:basedOn w:val="DefaultParagraphFont"/>
    <w:link w:val="Header"/>
    <w:uiPriority w:val="99"/>
    <w:rsid w:val="006554B0"/>
  </w:style>
  <w:style w:type="paragraph" w:styleId="Footer">
    <w:name w:val="footer"/>
    <w:basedOn w:val="Normal"/>
    <w:link w:val="FooterChar"/>
    <w:uiPriority w:val="99"/>
    <w:unhideWhenUsed/>
    <w:rsid w:val="006554B0"/>
    <w:pPr>
      <w:tabs>
        <w:tab w:val="center" w:pos="4513"/>
        <w:tab w:val="right" w:pos="9026"/>
      </w:tabs>
      <w:spacing w:line="240" w:lineRule="auto"/>
    </w:pPr>
  </w:style>
  <w:style w:type="character" w:customStyle="1" w:styleId="FooterChar">
    <w:name w:val="Footer Char"/>
    <w:basedOn w:val="DefaultParagraphFont"/>
    <w:link w:val="Footer"/>
    <w:uiPriority w:val="99"/>
    <w:rsid w:val="0065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25649">
      <w:bodyDiv w:val="1"/>
      <w:marLeft w:val="0"/>
      <w:marRight w:val="0"/>
      <w:marTop w:val="0"/>
      <w:marBottom w:val="0"/>
      <w:divBdr>
        <w:top w:val="none" w:sz="0" w:space="0" w:color="auto"/>
        <w:left w:val="none" w:sz="0" w:space="0" w:color="auto"/>
        <w:bottom w:val="none" w:sz="0" w:space="0" w:color="auto"/>
        <w:right w:val="none" w:sz="0" w:space="0" w:color="auto"/>
      </w:divBdr>
      <w:divsChild>
        <w:div w:id="779226252">
          <w:marLeft w:val="0"/>
          <w:marRight w:val="0"/>
          <w:marTop w:val="0"/>
          <w:marBottom w:val="0"/>
          <w:divBdr>
            <w:top w:val="none" w:sz="0" w:space="0" w:color="auto"/>
            <w:left w:val="single" w:sz="48" w:space="0" w:color="FFFFFF"/>
            <w:bottom w:val="none" w:sz="0" w:space="0" w:color="auto"/>
            <w:right w:val="single" w:sz="48" w:space="0" w:color="FFFFFF"/>
          </w:divBdr>
          <w:divsChild>
            <w:div w:id="19138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Kirsty</dc:creator>
  <cp:lastModifiedBy>DICKER Lesley</cp:lastModifiedBy>
  <cp:revision>2</cp:revision>
  <cp:lastPrinted>2014-07-15T16:03:00Z</cp:lastPrinted>
  <dcterms:created xsi:type="dcterms:W3CDTF">2017-01-31T13:35:00Z</dcterms:created>
  <dcterms:modified xsi:type="dcterms:W3CDTF">2017-01-31T13:35:00Z</dcterms:modified>
</cp:coreProperties>
</file>