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07" w:rsidRPr="007E6D4F" w:rsidRDefault="009D4D07" w:rsidP="00132D2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7E6D4F">
        <w:rPr>
          <w:b/>
          <w:sz w:val="36"/>
          <w:szCs w:val="36"/>
        </w:rPr>
        <w:t xml:space="preserve">Mapping </w:t>
      </w:r>
      <w:r w:rsidR="007E6D4F" w:rsidRPr="007E6D4F">
        <w:rPr>
          <w:b/>
          <w:sz w:val="36"/>
          <w:szCs w:val="36"/>
        </w:rPr>
        <w:t>Areas of Activity</w:t>
      </w:r>
      <w:r w:rsidR="00132D24">
        <w:rPr>
          <w:b/>
          <w:sz w:val="36"/>
          <w:szCs w:val="36"/>
        </w:rPr>
        <w:t xml:space="preserve"> </w:t>
      </w:r>
      <w:r w:rsidR="00C929FF">
        <w:rPr>
          <w:b/>
          <w:sz w:val="36"/>
          <w:szCs w:val="36"/>
        </w:rPr>
        <w:t xml:space="preserve">on UKPSF </w:t>
      </w:r>
    </w:p>
    <w:p w:rsidR="009D4D07" w:rsidRDefault="00132D24" w:rsidP="009D4D0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Activi</w:t>
      </w:r>
      <w:r w:rsidR="007B5E69">
        <w:rPr>
          <w:b/>
          <w:sz w:val="36"/>
          <w:szCs w:val="36"/>
        </w:rPr>
        <w:t xml:space="preserve">ties </w:t>
      </w:r>
      <w:r w:rsidR="008B330D">
        <w:rPr>
          <w:b/>
          <w:sz w:val="36"/>
          <w:szCs w:val="36"/>
        </w:rPr>
        <w:t>– What do you</w:t>
      </w:r>
      <w:r w:rsidR="00C041BB">
        <w:rPr>
          <w:b/>
          <w:sz w:val="36"/>
          <w:szCs w:val="36"/>
        </w:rPr>
        <w:t xml:space="preserve"> do</w:t>
      </w:r>
      <w:r w:rsidR="008B330D">
        <w:rPr>
          <w:b/>
          <w:sz w:val="36"/>
          <w:szCs w:val="36"/>
        </w:rPr>
        <w:t>?</w:t>
      </w:r>
    </w:p>
    <w:p w:rsidR="00E01B40" w:rsidRPr="007B5E69" w:rsidRDefault="00E01B40" w:rsidP="00E0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(note that Associate Fellow applicants need to address only two Areas of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202"/>
        <w:gridCol w:w="9213"/>
      </w:tblGrid>
      <w:tr w:rsidR="009D4D07" w:rsidRPr="009D4D07" w:rsidTr="007E6D4F">
        <w:tc>
          <w:tcPr>
            <w:tcW w:w="4786" w:type="dxa"/>
            <w:gridSpan w:val="2"/>
          </w:tcPr>
          <w:p w:rsidR="009D4D07" w:rsidRPr="007E6D4F" w:rsidRDefault="009D4D07" w:rsidP="009D4D07">
            <w:pPr>
              <w:rPr>
                <w:b/>
                <w:sz w:val="28"/>
                <w:szCs w:val="28"/>
              </w:rPr>
            </w:pPr>
            <w:r w:rsidRPr="007E6D4F">
              <w:rPr>
                <w:b/>
                <w:sz w:val="28"/>
                <w:szCs w:val="28"/>
              </w:rPr>
              <w:t>Areas of Activity</w:t>
            </w:r>
          </w:p>
        </w:tc>
        <w:tc>
          <w:tcPr>
            <w:tcW w:w="9388" w:type="dxa"/>
          </w:tcPr>
          <w:p w:rsidR="009D4D07" w:rsidRPr="007E6D4F" w:rsidRDefault="009D4D07" w:rsidP="009D4D07">
            <w:pPr>
              <w:rPr>
                <w:b/>
                <w:sz w:val="28"/>
                <w:szCs w:val="28"/>
              </w:rPr>
            </w:pPr>
            <w:r w:rsidRPr="007E6D4F">
              <w:rPr>
                <w:b/>
                <w:sz w:val="28"/>
                <w:szCs w:val="28"/>
              </w:rPr>
              <w:t>My Roles and Responsibilities</w:t>
            </w:r>
          </w:p>
        </w:tc>
      </w:tr>
      <w:tr w:rsidR="009D4D07" w:rsidRPr="009D4D07" w:rsidTr="007E6D4F">
        <w:tc>
          <w:tcPr>
            <w:tcW w:w="534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4252" w:type="dxa"/>
          </w:tcPr>
          <w:p w:rsidR="009D4D07" w:rsidRP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and plan learning activities and/or programmes of study</w:t>
            </w:r>
          </w:p>
        </w:tc>
        <w:tc>
          <w:tcPr>
            <w:tcW w:w="9388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7E6D4F" w:rsidRPr="009D4D07" w:rsidRDefault="007E6D4F" w:rsidP="009D4D07">
            <w:pPr>
              <w:rPr>
                <w:b/>
                <w:sz w:val="24"/>
                <w:szCs w:val="24"/>
              </w:rPr>
            </w:pPr>
          </w:p>
        </w:tc>
      </w:tr>
      <w:tr w:rsidR="009D4D07" w:rsidRPr="009D4D07" w:rsidTr="00E01B40">
        <w:trPr>
          <w:trHeight w:val="1923"/>
        </w:trPr>
        <w:tc>
          <w:tcPr>
            <w:tcW w:w="534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4252" w:type="dxa"/>
          </w:tcPr>
          <w:p w:rsidR="009D4D07" w:rsidRP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 and/or support learning</w:t>
            </w:r>
          </w:p>
        </w:tc>
        <w:tc>
          <w:tcPr>
            <w:tcW w:w="9388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7E6D4F" w:rsidRDefault="007E6D4F" w:rsidP="009D4D07">
            <w:pPr>
              <w:rPr>
                <w:b/>
                <w:sz w:val="24"/>
                <w:szCs w:val="24"/>
              </w:rPr>
            </w:pPr>
          </w:p>
          <w:p w:rsidR="007E6D4F" w:rsidRDefault="007E6D4F" w:rsidP="009D4D07">
            <w:pPr>
              <w:rPr>
                <w:b/>
                <w:sz w:val="24"/>
                <w:szCs w:val="24"/>
              </w:rPr>
            </w:pPr>
          </w:p>
          <w:p w:rsidR="007E6D4F" w:rsidRPr="009D4D07" w:rsidRDefault="007E6D4F" w:rsidP="009D4D07">
            <w:pPr>
              <w:rPr>
                <w:b/>
                <w:sz w:val="24"/>
                <w:szCs w:val="24"/>
              </w:rPr>
            </w:pPr>
          </w:p>
        </w:tc>
      </w:tr>
      <w:tr w:rsidR="009D4D07" w:rsidRPr="009D4D07" w:rsidTr="007E6D4F">
        <w:tc>
          <w:tcPr>
            <w:tcW w:w="534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4252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give feedback to learners</w:t>
            </w:r>
          </w:p>
        </w:tc>
        <w:tc>
          <w:tcPr>
            <w:tcW w:w="9388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7E6D4F" w:rsidRPr="009D4D07" w:rsidRDefault="007E6D4F" w:rsidP="009D4D07">
            <w:pPr>
              <w:rPr>
                <w:b/>
                <w:sz w:val="24"/>
                <w:szCs w:val="24"/>
              </w:rPr>
            </w:pPr>
          </w:p>
        </w:tc>
      </w:tr>
      <w:tr w:rsidR="009D4D07" w:rsidRPr="009D4D07" w:rsidTr="007E6D4F">
        <w:tc>
          <w:tcPr>
            <w:tcW w:w="534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4252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effective learning environments and approaches to student support and guidance</w:t>
            </w:r>
          </w:p>
        </w:tc>
        <w:tc>
          <w:tcPr>
            <w:tcW w:w="9388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7E6D4F" w:rsidRDefault="007E6D4F" w:rsidP="009D4D07">
            <w:pPr>
              <w:rPr>
                <w:b/>
                <w:sz w:val="24"/>
                <w:szCs w:val="24"/>
              </w:rPr>
            </w:pPr>
          </w:p>
          <w:p w:rsidR="007E6D4F" w:rsidRDefault="007E6D4F" w:rsidP="009D4D07">
            <w:pPr>
              <w:rPr>
                <w:b/>
                <w:sz w:val="24"/>
                <w:szCs w:val="24"/>
              </w:rPr>
            </w:pPr>
          </w:p>
          <w:p w:rsidR="007E6D4F" w:rsidRDefault="007E6D4F" w:rsidP="009D4D07">
            <w:pPr>
              <w:rPr>
                <w:b/>
                <w:sz w:val="24"/>
                <w:szCs w:val="24"/>
              </w:rPr>
            </w:pPr>
          </w:p>
          <w:p w:rsidR="009D4D07" w:rsidRPr="009D4D07" w:rsidRDefault="009D4D07" w:rsidP="009D4D07">
            <w:pPr>
              <w:rPr>
                <w:b/>
                <w:sz w:val="24"/>
                <w:szCs w:val="24"/>
              </w:rPr>
            </w:pPr>
          </w:p>
        </w:tc>
      </w:tr>
      <w:tr w:rsidR="009D4D07" w:rsidRPr="009D4D07" w:rsidTr="007E6D4F">
        <w:tc>
          <w:tcPr>
            <w:tcW w:w="534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4252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 in continuing professional development in subjects/disciplines and their pedagogy, incorporating research, scholarship and the evaluation of professional practices</w:t>
            </w:r>
          </w:p>
        </w:tc>
        <w:tc>
          <w:tcPr>
            <w:tcW w:w="9388" w:type="dxa"/>
          </w:tcPr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9D4D07" w:rsidRDefault="009D4D07" w:rsidP="009D4D07">
            <w:pPr>
              <w:rPr>
                <w:b/>
                <w:sz w:val="24"/>
                <w:szCs w:val="24"/>
              </w:rPr>
            </w:pPr>
          </w:p>
          <w:p w:rsidR="007E6D4F" w:rsidRPr="009D4D07" w:rsidRDefault="007E6D4F" w:rsidP="009D4D07">
            <w:pPr>
              <w:rPr>
                <w:b/>
                <w:sz w:val="24"/>
                <w:szCs w:val="24"/>
              </w:rPr>
            </w:pPr>
          </w:p>
        </w:tc>
      </w:tr>
    </w:tbl>
    <w:p w:rsidR="00FD7243" w:rsidRDefault="009D4D07" w:rsidP="009D4D07">
      <w:pPr>
        <w:spacing w:after="0"/>
        <w:rPr>
          <w:b/>
          <w:sz w:val="36"/>
          <w:szCs w:val="36"/>
        </w:rPr>
      </w:pPr>
      <w:r w:rsidRPr="007E6D4F">
        <w:rPr>
          <w:b/>
          <w:sz w:val="36"/>
          <w:szCs w:val="36"/>
        </w:rPr>
        <w:lastRenderedPageBreak/>
        <w:t>Knowled</w:t>
      </w:r>
      <w:r w:rsidR="007B5E69">
        <w:rPr>
          <w:b/>
          <w:sz w:val="36"/>
          <w:szCs w:val="36"/>
        </w:rPr>
        <w:t>ge</w:t>
      </w:r>
      <w:r w:rsidR="0014415C">
        <w:rPr>
          <w:b/>
          <w:sz w:val="36"/>
          <w:szCs w:val="36"/>
        </w:rPr>
        <w:t xml:space="preserve"> </w:t>
      </w:r>
      <w:r w:rsidR="00132D24">
        <w:rPr>
          <w:b/>
          <w:sz w:val="36"/>
          <w:szCs w:val="36"/>
        </w:rPr>
        <w:t>– How do you know?</w:t>
      </w:r>
    </w:p>
    <w:p w:rsidR="007B5E69" w:rsidRPr="007B5E69" w:rsidRDefault="007B5E69" w:rsidP="009D4D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(note that Associate Fellow applicants need to address only K1 and K2)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203"/>
        <w:gridCol w:w="9212"/>
      </w:tblGrid>
      <w:tr w:rsidR="007E6D4F" w:rsidRPr="007E6D4F" w:rsidTr="007E6D4F">
        <w:tc>
          <w:tcPr>
            <w:tcW w:w="4786" w:type="dxa"/>
            <w:gridSpan w:val="2"/>
          </w:tcPr>
          <w:p w:rsidR="007E6D4F" w:rsidRPr="007E6D4F" w:rsidRDefault="007E6D4F" w:rsidP="007E6D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Knowledge</w:t>
            </w:r>
          </w:p>
        </w:tc>
        <w:tc>
          <w:tcPr>
            <w:tcW w:w="9388" w:type="dxa"/>
          </w:tcPr>
          <w:p w:rsidR="007E6D4F" w:rsidRPr="007E6D4F" w:rsidRDefault="007E6D4F" w:rsidP="007E6D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ways of demonstrating my understanding and engagement</w:t>
            </w:r>
          </w:p>
        </w:tc>
      </w:tr>
      <w:tr w:rsidR="007E6D4F" w:rsidRPr="009D4D07" w:rsidTr="007B5E69">
        <w:trPr>
          <w:trHeight w:val="1256"/>
        </w:trPr>
        <w:tc>
          <w:tcPr>
            <w:tcW w:w="534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</w:t>
            </w:r>
          </w:p>
        </w:tc>
        <w:tc>
          <w:tcPr>
            <w:tcW w:w="4252" w:type="dxa"/>
          </w:tcPr>
          <w:p w:rsidR="007E6D4F" w:rsidRPr="009D4D07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subject material</w:t>
            </w:r>
          </w:p>
        </w:tc>
        <w:tc>
          <w:tcPr>
            <w:tcW w:w="9388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Pr="009D4D07" w:rsidRDefault="007E6D4F" w:rsidP="007E6D4F">
            <w:pPr>
              <w:rPr>
                <w:b/>
                <w:sz w:val="24"/>
                <w:szCs w:val="24"/>
              </w:rPr>
            </w:pPr>
          </w:p>
        </w:tc>
      </w:tr>
      <w:tr w:rsidR="007E6D4F" w:rsidRPr="009D4D07" w:rsidTr="005E6D7B">
        <w:trPr>
          <w:trHeight w:val="1597"/>
        </w:trPr>
        <w:tc>
          <w:tcPr>
            <w:tcW w:w="534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4252" w:type="dxa"/>
          </w:tcPr>
          <w:p w:rsidR="007E6D4F" w:rsidRPr="009D4D07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Appropriate methods for teaching and learning in the subject area and at the level of the academic programme</w:t>
            </w:r>
          </w:p>
        </w:tc>
        <w:tc>
          <w:tcPr>
            <w:tcW w:w="9388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7E6D4F" w:rsidRPr="009D4D07" w:rsidRDefault="007E6D4F" w:rsidP="007E6D4F">
            <w:pPr>
              <w:rPr>
                <w:b/>
                <w:sz w:val="24"/>
                <w:szCs w:val="24"/>
              </w:rPr>
            </w:pPr>
          </w:p>
        </w:tc>
      </w:tr>
      <w:tr w:rsidR="007B5E69" w:rsidRPr="009D4D07" w:rsidTr="005E6D7B">
        <w:trPr>
          <w:trHeight w:val="1597"/>
        </w:trPr>
        <w:tc>
          <w:tcPr>
            <w:tcW w:w="534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4252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students learn, both generally and within their subject/disciplinary area(s)</w:t>
            </w:r>
          </w:p>
        </w:tc>
        <w:tc>
          <w:tcPr>
            <w:tcW w:w="9388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</w:p>
        </w:tc>
      </w:tr>
      <w:tr w:rsidR="007B5E69" w:rsidRPr="009D4D07" w:rsidTr="005E6D7B">
        <w:trPr>
          <w:trHeight w:val="1597"/>
        </w:trPr>
        <w:tc>
          <w:tcPr>
            <w:tcW w:w="534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</w:t>
            </w:r>
          </w:p>
        </w:tc>
        <w:tc>
          <w:tcPr>
            <w:tcW w:w="4252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use and value of appropriate learning technologies</w:t>
            </w:r>
          </w:p>
        </w:tc>
        <w:tc>
          <w:tcPr>
            <w:tcW w:w="9388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</w:p>
        </w:tc>
      </w:tr>
      <w:tr w:rsidR="007B5E69" w:rsidRPr="009D4D07" w:rsidTr="005E6D7B">
        <w:trPr>
          <w:trHeight w:val="1597"/>
        </w:trPr>
        <w:tc>
          <w:tcPr>
            <w:tcW w:w="534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K5</w:t>
            </w:r>
          </w:p>
        </w:tc>
        <w:tc>
          <w:tcPr>
            <w:tcW w:w="4252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 for evaluating the effectiveness of teaching</w:t>
            </w:r>
          </w:p>
        </w:tc>
        <w:tc>
          <w:tcPr>
            <w:tcW w:w="9388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</w:p>
        </w:tc>
      </w:tr>
      <w:tr w:rsidR="007B5E69" w:rsidRPr="009D4D07" w:rsidTr="005E6D7B">
        <w:trPr>
          <w:trHeight w:val="1597"/>
        </w:trPr>
        <w:tc>
          <w:tcPr>
            <w:tcW w:w="534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K6</w:t>
            </w:r>
          </w:p>
        </w:tc>
        <w:tc>
          <w:tcPr>
            <w:tcW w:w="4252" w:type="dxa"/>
          </w:tcPr>
          <w:p w:rsidR="007B5E69" w:rsidRDefault="007B5E69" w:rsidP="007B5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implications of quality assurance and quality enhancement for academic and professional practice with a particular focus on teaching</w:t>
            </w:r>
          </w:p>
        </w:tc>
        <w:tc>
          <w:tcPr>
            <w:tcW w:w="9388" w:type="dxa"/>
          </w:tcPr>
          <w:p w:rsidR="007B5E69" w:rsidRDefault="007B5E69" w:rsidP="007E6D4F">
            <w:pPr>
              <w:rPr>
                <w:b/>
                <w:sz w:val="24"/>
                <w:szCs w:val="24"/>
              </w:rPr>
            </w:pPr>
          </w:p>
        </w:tc>
      </w:tr>
    </w:tbl>
    <w:p w:rsidR="007B5E69" w:rsidRDefault="007B5E69" w:rsidP="00132D24">
      <w:pPr>
        <w:spacing w:after="0"/>
        <w:rPr>
          <w:b/>
          <w:sz w:val="36"/>
          <w:szCs w:val="36"/>
        </w:rPr>
      </w:pPr>
    </w:p>
    <w:p w:rsidR="00FD7243" w:rsidRDefault="007B5E69" w:rsidP="00132D24">
      <w:pPr>
        <w:spacing w:after="0"/>
      </w:pPr>
      <w:r>
        <w:rPr>
          <w:b/>
          <w:sz w:val="36"/>
          <w:szCs w:val="36"/>
        </w:rPr>
        <w:t>Values</w:t>
      </w:r>
      <w:r w:rsidR="00132D24">
        <w:rPr>
          <w:b/>
          <w:sz w:val="36"/>
          <w:szCs w:val="36"/>
        </w:rPr>
        <w:t xml:space="preserve"> – What matters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9388"/>
      </w:tblGrid>
      <w:tr w:rsidR="007E6D4F" w:rsidRPr="009D4D07" w:rsidTr="007E6D4F">
        <w:tc>
          <w:tcPr>
            <w:tcW w:w="4786" w:type="dxa"/>
            <w:gridSpan w:val="2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Professional Values</w:t>
            </w:r>
          </w:p>
        </w:tc>
        <w:tc>
          <w:tcPr>
            <w:tcW w:w="9388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My ways of demonstrating my understanding and engagement</w:t>
            </w:r>
          </w:p>
        </w:tc>
      </w:tr>
      <w:tr w:rsidR="007E6D4F" w:rsidRPr="009D4D07" w:rsidTr="007E6D4F">
        <w:tc>
          <w:tcPr>
            <w:tcW w:w="534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4252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Respect individual learners and diverse learning communities</w:t>
            </w:r>
          </w:p>
        </w:tc>
        <w:tc>
          <w:tcPr>
            <w:tcW w:w="9388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</w:tc>
      </w:tr>
      <w:tr w:rsidR="007E6D4F" w:rsidRPr="009D4D07" w:rsidTr="007E6D4F">
        <w:tc>
          <w:tcPr>
            <w:tcW w:w="534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V2</w:t>
            </w:r>
          </w:p>
        </w:tc>
        <w:tc>
          <w:tcPr>
            <w:tcW w:w="4252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 participation in higher education and equality of opportunity for learners</w:t>
            </w:r>
          </w:p>
        </w:tc>
        <w:tc>
          <w:tcPr>
            <w:tcW w:w="9388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Pr="009D4D07" w:rsidRDefault="00FD7243" w:rsidP="007E6D4F">
            <w:pPr>
              <w:rPr>
                <w:b/>
                <w:sz w:val="24"/>
                <w:szCs w:val="24"/>
              </w:rPr>
            </w:pPr>
          </w:p>
        </w:tc>
      </w:tr>
      <w:tr w:rsidR="007E6D4F" w:rsidRPr="009D4D07" w:rsidTr="007E6D4F">
        <w:tc>
          <w:tcPr>
            <w:tcW w:w="534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V3</w:t>
            </w:r>
          </w:p>
        </w:tc>
        <w:tc>
          <w:tcPr>
            <w:tcW w:w="4252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evidence-informed approaches and the outcomes of research, scholarship and CPD</w:t>
            </w:r>
          </w:p>
        </w:tc>
        <w:tc>
          <w:tcPr>
            <w:tcW w:w="9388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Pr="009D4D07" w:rsidRDefault="00FD7243" w:rsidP="007E6D4F">
            <w:pPr>
              <w:rPr>
                <w:b/>
                <w:sz w:val="24"/>
                <w:szCs w:val="24"/>
              </w:rPr>
            </w:pPr>
          </w:p>
        </w:tc>
      </w:tr>
      <w:tr w:rsidR="007E6D4F" w:rsidRPr="009D4D07" w:rsidTr="007E6D4F">
        <w:tc>
          <w:tcPr>
            <w:tcW w:w="534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V4</w:t>
            </w:r>
          </w:p>
        </w:tc>
        <w:tc>
          <w:tcPr>
            <w:tcW w:w="4252" w:type="dxa"/>
          </w:tcPr>
          <w:p w:rsidR="007E6D4F" w:rsidRDefault="00FD7243" w:rsidP="007E6D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 the wider context in which higher education operates recognising the implications for professional practice</w:t>
            </w:r>
          </w:p>
        </w:tc>
        <w:tc>
          <w:tcPr>
            <w:tcW w:w="9388" w:type="dxa"/>
          </w:tcPr>
          <w:p w:rsidR="007E6D4F" w:rsidRDefault="007E6D4F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Default="00FD7243" w:rsidP="007E6D4F">
            <w:pPr>
              <w:rPr>
                <w:b/>
                <w:sz w:val="24"/>
                <w:szCs w:val="24"/>
              </w:rPr>
            </w:pPr>
          </w:p>
          <w:p w:rsidR="00FD7243" w:rsidRPr="009D4D07" w:rsidRDefault="00FD7243" w:rsidP="007E6D4F">
            <w:pPr>
              <w:rPr>
                <w:b/>
                <w:sz w:val="24"/>
                <w:szCs w:val="24"/>
              </w:rPr>
            </w:pPr>
          </w:p>
        </w:tc>
      </w:tr>
    </w:tbl>
    <w:p w:rsidR="007E6D4F" w:rsidRPr="007E6D4F" w:rsidRDefault="007E6D4F" w:rsidP="00E0645B">
      <w:pPr>
        <w:spacing w:after="0"/>
        <w:rPr>
          <w:b/>
          <w:sz w:val="36"/>
          <w:szCs w:val="36"/>
        </w:rPr>
      </w:pPr>
    </w:p>
    <w:sectPr w:rsidR="007E6D4F" w:rsidRPr="007E6D4F" w:rsidSect="007E6D4F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98"/>
    <w:rsid w:val="00132D24"/>
    <w:rsid w:val="0014415C"/>
    <w:rsid w:val="005D6037"/>
    <w:rsid w:val="005E6D7B"/>
    <w:rsid w:val="007B5E69"/>
    <w:rsid w:val="007E6D4F"/>
    <w:rsid w:val="008B330D"/>
    <w:rsid w:val="009D4D07"/>
    <w:rsid w:val="00B11B98"/>
    <w:rsid w:val="00B718BD"/>
    <w:rsid w:val="00C041BB"/>
    <w:rsid w:val="00C929FF"/>
    <w:rsid w:val="00CD3AFF"/>
    <w:rsid w:val="00DE4DAC"/>
    <w:rsid w:val="00E01B40"/>
    <w:rsid w:val="00E0645B"/>
    <w:rsid w:val="00FB6E74"/>
    <w:rsid w:val="00FD7243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27990-E788-42CA-B016-D79FCC8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KNOTTENBELT Miesbeth</dc:creator>
  <cp:lastModifiedBy>Cristina</cp:lastModifiedBy>
  <cp:revision>2</cp:revision>
  <cp:lastPrinted>2015-02-10T11:27:00Z</cp:lastPrinted>
  <dcterms:created xsi:type="dcterms:W3CDTF">2018-03-14T13:21:00Z</dcterms:created>
  <dcterms:modified xsi:type="dcterms:W3CDTF">2018-03-14T13:21:00Z</dcterms:modified>
</cp:coreProperties>
</file>