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54D6" w14:textId="3882C081" w:rsidR="00314CFD" w:rsidRPr="00AB6D14" w:rsidRDefault="00535383" w:rsidP="00535383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t xml:space="preserve">International </w:t>
      </w:r>
      <w:r w:rsidR="00314CFD" w:rsidRPr="00AB6D14">
        <w:rPr>
          <w:rFonts w:asciiTheme="minorHAnsi" w:hAnsiTheme="minorHAnsi" w:cstheme="minorHAnsi"/>
          <w:noProof/>
        </w:rPr>
        <w:t>T</w:t>
      </w:r>
      <w:r w:rsidR="00E92A95">
        <w:rPr>
          <w:rFonts w:asciiTheme="minorHAnsi" w:hAnsiTheme="minorHAnsi" w:cstheme="minorHAnsi"/>
        </w:rPr>
        <w:t>ravel Risk Assessment</w:t>
      </w:r>
    </w:p>
    <w:p w14:paraId="747294BE" w14:textId="55D506A5" w:rsidR="00314CFD" w:rsidRDefault="0029478C" w:rsidP="00BC79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2950B9">
        <w:rPr>
          <w:rFonts w:asciiTheme="minorHAnsi" w:hAnsiTheme="minorHAnsi" w:cstheme="minorHAnsi"/>
          <w:sz w:val="22"/>
          <w:szCs w:val="22"/>
        </w:rPr>
        <w:t>document</w:t>
      </w:r>
      <w:r>
        <w:rPr>
          <w:rFonts w:asciiTheme="minorHAnsi" w:hAnsiTheme="minorHAnsi" w:cstheme="minorHAnsi"/>
          <w:sz w:val="22"/>
          <w:szCs w:val="22"/>
        </w:rPr>
        <w:t xml:space="preserve"> applies to travel </w:t>
      </w:r>
      <w:r w:rsidR="00EB100E">
        <w:rPr>
          <w:rFonts w:asciiTheme="minorHAnsi" w:hAnsiTheme="minorHAnsi" w:cstheme="minorHAnsi"/>
          <w:sz w:val="22"/>
          <w:szCs w:val="22"/>
        </w:rPr>
        <w:t>outside</w:t>
      </w:r>
      <w:r>
        <w:rPr>
          <w:rFonts w:asciiTheme="minorHAnsi" w:hAnsiTheme="minorHAnsi" w:cstheme="minorHAnsi"/>
          <w:sz w:val="22"/>
          <w:szCs w:val="22"/>
        </w:rPr>
        <w:t xml:space="preserve"> the UK.  If you are travelling </w:t>
      </w:r>
      <w:r w:rsidR="00EB100E">
        <w:rPr>
          <w:rFonts w:asciiTheme="minorHAnsi" w:hAnsiTheme="minorHAnsi" w:cstheme="minorHAnsi"/>
          <w:sz w:val="22"/>
          <w:szCs w:val="22"/>
        </w:rPr>
        <w:t>within</w:t>
      </w:r>
      <w:r>
        <w:rPr>
          <w:rFonts w:asciiTheme="minorHAnsi" w:hAnsiTheme="minorHAnsi" w:cstheme="minorHAnsi"/>
          <w:sz w:val="22"/>
          <w:szCs w:val="22"/>
        </w:rPr>
        <w:t xml:space="preserve"> the UK please complete the </w:t>
      </w:r>
      <w:r w:rsidR="00535383">
        <w:rPr>
          <w:rFonts w:asciiTheme="minorHAnsi" w:hAnsiTheme="minorHAnsi" w:cstheme="minorHAnsi"/>
          <w:sz w:val="22"/>
          <w:szCs w:val="22"/>
        </w:rPr>
        <w:t>UK Travel Risk Assessment</w:t>
      </w:r>
      <w:r w:rsidR="002950B9">
        <w:rPr>
          <w:rFonts w:asciiTheme="minorHAnsi" w:hAnsiTheme="minorHAnsi" w:cstheme="minorHAnsi"/>
          <w:sz w:val="22"/>
          <w:szCs w:val="22"/>
        </w:rPr>
        <w:t xml:space="preserve"> or business plan.</w:t>
      </w:r>
    </w:p>
    <w:p w14:paraId="09B6045F" w14:textId="120D5929" w:rsidR="00D45DE6" w:rsidRDefault="002950B9" w:rsidP="00BC79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complete the form, r</w:t>
      </w:r>
      <w:r w:rsidR="00D45DE6">
        <w:rPr>
          <w:rFonts w:asciiTheme="minorHAnsi" w:hAnsiTheme="minorHAnsi" w:cstheme="minorHAnsi"/>
          <w:sz w:val="22"/>
          <w:szCs w:val="22"/>
        </w:rPr>
        <w:t xml:space="preserve">ead the </w:t>
      </w:r>
      <w:hyperlink r:id="rId11" w:history="1">
        <w:r w:rsidR="00D45DE6" w:rsidRPr="00DF5FB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FCDO </w:t>
        </w:r>
        <w:r w:rsidR="00DF5FB3" w:rsidRPr="00DF5FB3">
          <w:rPr>
            <w:rStyle w:val="Hyperlink"/>
            <w:rFonts w:asciiTheme="minorHAnsi" w:hAnsiTheme="minorHAnsi" w:cstheme="minorHAnsi"/>
            <w:sz w:val="22"/>
            <w:szCs w:val="22"/>
          </w:rPr>
          <w:t>advice</w:t>
        </w:r>
      </w:hyperlink>
      <w:r w:rsidR="00D45DE6">
        <w:rPr>
          <w:rFonts w:asciiTheme="minorHAnsi" w:hAnsiTheme="minorHAnsi" w:cstheme="minorHAnsi"/>
          <w:sz w:val="22"/>
          <w:szCs w:val="22"/>
        </w:rPr>
        <w:t xml:space="preserve"> for your destination country</w:t>
      </w:r>
      <w:r w:rsidR="00DF5FB3">
        <w:rPr>
          <w:rFonts w:asciiTheme="minorHAnsi" w:hAnsiTheme="minorHAnsi" w:cstheme="minorHAnsi"/>
          <w:sz w:val="22"/>
          <w:szCs w:val="22"/>
        </w:rPr>
        <w:t xml:space="preserve"> and </w:t>
      </w:r>
      <w:r w:rsidR="00616584">
        <w:rPr>
          <w:rFonts w:asciiTheme="minorHAnsi" w:hAnsiTheme="minorHAnsi" w:cstheme="minorHAnsi"/>
          <w:sz w:val="22"/>
          <w:szCs w:val="22"/>
        </w:rPr>
        <w:t>area and</w:t>
      </w:r>
      <w:r>
        <w:rPr>
          <w:rFonts w:asciiTheme="minorHAnsi" w:hAnsiTheme="minorHAnsi" w:cstheme="minorHAnsi"/>
          <w:sz w:val="22"/>
          <w:szCs w:val="22"/>
        </w:rPr>
        <w:t xml:space="preserve"> using that, indicate below which (if any) hazards you might encounter.  For each hazard </w:t>
      </w:r>
      <w:r w:rsidR="00616584">
        <w:rPr>
          <w:rFonts w:asciiTheme="minorHAnsi" w:hAnsiTheme="minorHAnsi" w:cstheme="minorHAnsi"/>
          <w:sz w:val="22"/>
          <w:szCs w:val="22"/>
        </w:rPr>
        <w:t>state the actions you will t</w:t>
      </w:r>
      <w:r>
        <w:rPr>
          <w:rFonts w:asciiTheme="minorHAnsi" w:hAnsiTheme="minorHAnsi" w:cstheme="minorHAnsi"/>
          <w:sz w:val="22"/>
          <w:szCs w:val="22"/>
        </w:rPr>
        <w:t xml:space="preserve">ake to minimise the risk to you, adding more detail for the hazards that you are more likely to encounter or are more dangerous. </w:t>
      </w:r>
    </w:p>
    <w:p w14:paraId="6AC138BA" w14:textId="77777777" w:rsidR="00314CFD" w:rsidRPr="00535383" w:rsidRDefault="0029478C" w:rsidP="0053538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35383">
        <w:rPr>
          <w:rFonts w:asciiTheme="minorHAnsi" w:hAnsiTheme="minorHAnsi" w:cstheme="minorHAnsi"/>
          <w:sz w:val="22"/>
          <w:szCs w:val="22"/>
        </w:rPr>
        <w:t>If you are undertaking fieldwork during your trip</w:t>
      </w:r>
      <w:r w:rsidR="00FA491E" w:rsidRPr="00535383">
        <w:rPr>
          <w:rFonts w:asciiTheme="minorHAnsi" w:hAnsiTheme="minorHAnsi" w:cstheme="minorHAnsi"/>
          <w:sz w:val="22"/>
          <w:szCs w:val="22"/>
        </w:rPr>
        <w:t>, you</w:t>
      </w:r>
      <w:r w:rsidRPr="00535383">
        <w:rPr>
          <w:rFonts w:asciiTheme="minorHAnsi" w:hAnsiTheme="minorHAnsi" w:cstheme="minorHAnsi"/>
          <w:sz w:val="22"/>
          <w:szCs w:val="22"/>
        </w:rPr>
        <w:t xml:space="preserve"> should </w:t>
      </w:r>
      <w:r w:rsidR="00314CFD" w:rsidRPr="00535383">
        <w:rPr>
          <w:rFonts w:asciiTheme="minorHAnsi" w:hAnsiTheme="minorHAnsi" w:cstheme="minorHAnsi"/>
          <w:sz w:val="22"/>
          <w:szCs w:val="22"/>
        </w:rPr>
        <w:t xml:space="preserve">complete the </w:t>
      </w:r>
      <w:hyperlink r:id="rId12" w:history="1">
        <w:r w:rsidR="00314CFD" w:rsidRPr="00535383">
          <w:rPr>
            <w:rStyle w:val="Hyperlink"/>
            <w:rFonts w:asciiTheme="minorHAnsi" w:hAnsiTheme="minorHAnsi" w:cstheme="minorHAnsi"/>
            <w:sz w:val="22"/>
            <w:szCs w:val="22"/>
          </w:rPr>
          <w:t>Fieldwork risk assessment</w:t>
        </w:r>
      </w:hyperlink>
    </w:p>
    <w:p w14:paraId="11AA3394" w14:textId="18D00F2F" w:rsidR="0029478C" w:rsidRPr="00535383" w:rsidRDefault="00314CFD" w:rsidP="00535383">
      <w:pPr>
        <w:pStyle w:val="NoSpacing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535383">
        <w:rPr>
          <w:rFonts w:asciiTheme="minorHAnsi" w:hAnsiTheme="minorHAnsi" w:cstheme="minorHAnsi"/>
          <w:sz w:val="22"/>
          <w:szCs w:val="22"/>
        </w:rPr>
        <w:t xml:space="preserve">If you are a new or expectant mother you </w:t>
      </w:r>
      <w:r w:rsidR="00FA491E" w:rsidRPr="00535383">
        <w:rPr>
          <w:rFonts w:asciiTheme="minorHAnsi" w:hAnsiTheme="minorHAnsi" w:cstheme="minorHAnsi"/>
          <w:sz w:val="22"/>
          <w:szCs w:val="22"/>
        </w:rPr>
        <w:t>should also</w:t>
      </w:r>
      <w:r w:rsidRPr="00535383">
        <w:rPr>
          <w:rFonts w:asciiTheme="minorHAnsi" w:hAnsiTheme="minorHAnsi" w:cstheme="minorHAnsi"/>
          <w:sz w:val="22"/>
          <w:szCs w:val="22"/>
        </w:rPr>
        <w:t xml:space="preserve"> to complete the </w:t>
      </w:r>
      <w:hyperlink r:id="rId13" w:history="1">
        <w:r w:rsidRPr="00535383">
          <w:rPr>
            <w:rStyle w:val="Hyperlink"/>
            <w:rFonts w:asciiTheme="minorHAnsi" w:hAnsiTheme="minorHAnsi" w:cstheme="minorHAnsi"/>
            <w:sz w:val="22"/>
            <w:szCs w:val="22"/>
          </w:rPr>
          <w:t>new or expectant</w:t>
        </w:r>
        <w:r w:rsidR="00762022" w:rsidRPr="0053538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mothers risk assessment</w:t>
        </w:r>
      </w:hyperlink>
    </w:p>
    <w:p w14:paraId="00E342A3" w14:textId="3C81D516" w:rsidR="00D45DE6" w:rsidRDefault="00D45DE6" w:rsidP="00D45DE6"/>
    <w:p w14:paraId="5BD88A17" w14:textId="7F8CFB4D" w:rsidR="00D45DE6" w:rsidRDefault="00D45DE6" w:rsidP="00535383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45DE6">
        <w:rPr>
          <w:rFonts w:asciiTheme="minorHAnsi" w:hAnsiTheme="minorHAnsi" w:cstheme="minorHAnsi"/>
          <w:sz w:val="22"/>
          <w:szCs w:val="22"/>
        </w:rPr>
        <w:t>Traveller Details</w:t>
      </w:r>
    </w:p>
    <w:p w14:paraId="5E91A2B2" w14:textId="77777777" w:rsidR="00D45DE6" w:rsidRPr="00D45DE6" w:rsidRDefault="00D45DE6" w:rsidP="00D45DE6">
      <w:pPr>
        <w:spacing w:after="0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607"/>
        <w:gridCol w:w="1271"/>
        <w:gridCol w:w="2675"/>
      </w:tblGrid>
      <w:tr w:rsidR="00FA491E" w:rsidRPr="00AB6D14" w14:paraId="767EE3F3" w14:textId="77777777" w:rsidTr="00226812">
        <w:trPr>
          <w:trHeight w:val="375"/>
        </w:trPr>
        <w:tc>
          <w:tcPr>
            <w:tcW w:w="1932" w:type="dxa"/>
            <w:shd w:val="clear" w:color="auto" w:fill="auto"/>
          </w:tcPr>
          <w:p w14:paraId="014D64B0" w14:textId="77777777" w:rsidR="00FA491E" w:rsidRPr="000C5004" w:rsidRDefault="00FA491E" w:rsidP="008377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Name of traveller</w:t>
            </w:r>
          </w:p>
        </w:tc>
        <w:tc>
          <w:tcPr>
            <w:tcW w:w="4607" w:type="dxa"/>
            <w:shd w:val="clear" w:color="auto" w:fill="auto"/>
          </w:tcPr>
          <w:p w14:paraId="111C5C8D" w14:textId="77777777" w:rsidR="00FA491E" w:rsidRPr="00AB6D14" w:rsidRDefault="00FA491E" w:rsidP="008377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14:paraId="081751F0" w14:textId="77777777" w:rsidR="00FA491E" w:rsidRPr="000C5004" w:rsidRDefault="00FA491E" w:rsidP="008377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01AF1276" w14:textId="77777777" w:rsidR="00FA491E" w:rsidRDefault="00FA491E" w:rsidP="008377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Staff/ postgraduate student/ undergraduate student</w:t>
            </w:r>
          </w:p>
          <w:p w14:paraId="3463DF6B" w14:textId="77777777" w:rsidR="00FA491E" w:rsidRPr="008377D2" w:rsidRDefault="00FA491E" w:rsidP="008377D2">
            <w:pPr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77D2">
              <w:rPr>
                <w:rFonts w:asciiTheme="minorHAnsi" w:hAnsiTheme="minorHAnsi" w:cstheme="minorHAnsi"/>
                <w:i/>
                <w:sz w:val="18"/>
                <w:szCs w:val="22"/>
              </w:rPr>
              <w:t>Delete as appropriate</w:t>
            </w:r>
          </w:p>
        </w:tc>
      </w:tr>
      <w:tr w:rsidR="00FA491E" w:rsidRPr="00AB6D14" w14:paraId="16A7FA79" w14:textId="77777777" w:rsidTr="00226812">
        <w:trPr>
          <w:trHeight w:val="520"/>
        </w:trPr>
        <w:tc>
          <w:tcPr>
            <w:tcW w:w="1932" w:type="dxa"/>
            <w:shd w:val="clear" w:color="auto" w:fill="auto"/>
          </w:tcPr>
          <w:p w14:paraId="7CFBD2D4" w14:textId="77777777" w:rsidR="00FA491E" w:rsidRPr="000C5004" w:rsidRDefault="00FA491E" w:rsidP="0022681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Contact number during travel</w:t>
            </w:r>
          </w:p>
        </w:tc>
        <w:tc>
          <w:tcPr>
            <w:tcW w:w="4607" w:type="dxa"/>
            <w:shd w:val="clear" w:color="auto" w:fill="auto"/>
          </w:tcPr>
          <w:p w14:paraId="63D406AD" w14:textId="77777777" w:rsidR="00FA491E" w:rsidRPr="00AB6D14" w:rsidRDefault="00FA491E" w:rsidP="008377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810F7D5" w14:textId="77777777" w:rsidR="00FA491E" w:rsidRPr="000C5004" w:rsidRDefault="00FA491E" w:rsidP="008377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1E00902E" w14:textId="77777777" w:rsidR="00FA491E" w:rsidRDefault="00FA491E" w:rsidP="008377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7D2" w:rsidRPr="00AB6D14" w14:paraId="2768EE9E" w14:textId="77777777" w:rsidTr="00226812">
        <w:trPr>
          <w:trHeight w:val="147"/>
        </w:trPr>
        <w:tc>
          <w:tcPr>
            <w:tcW w:w="1932" w:type="dxa"/>
            <w:shd w:val="clear" w:color="auto" w:fill="auto"/>
          </w:tcPr>
          <w:p w14:paraId="4540AB8E" w14:textId="77777777" w:rsidR="008377D2" w:rsidRPr="000C5004" w:rsidRDefault="00FA491E" w:rsidP="0022681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name</w:t>
            </w:r>
          </w:p>
        </w:tc>
        <w:tc>
          <w:tcPr>
            <w:tcW w:w="4607" w:type="dxa"/>
            <w:shd w:val="clear" w:color="auto" w:fill="auto"/>
          </w:tcPr>
          <w:p w14:paraId="5D0237E2" w14:textId="77777777" w:rsidR="008377D2" w:rsidRPr="00AB6D14" w:rsidRDefault="008377D2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3926B603" w14:textId="77777777" w:rsidR="008377D2" w:rsidRPr="000C5004" w:rsidRDefault="008377D2" w:rsidP="0022681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2675" w:type="dxa"/>
            <w:shd w:val="clear" w:color="auto" w:fill="auto"/>
          </w:tcPr>
          <w:p w14:paraId="1D2173EC" w14:textId="77777777" w:rsidR="008377D2" w:rsidRPr="00AB6D14" w:rsidRDefault="008377D2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861966" w14:textId="5E5EFEF3" w:rsidR="00FA491E" w:rsidRDefault="00FA491E" w:rsidP="00BC7957">
      <w:pPr>
        <w:rPr>
          <w:rFonts w:asciiTheme="minorHAnsi" w:hAnsiTheme="minorHAnsi" w:cstheme="minorHAnsi"/>
          <w:b/>
          <w:sz w:val="22"/>
          <w:szCs w:val="22"/>
        </w:rPr>
      </w:pPr>
    </w:p>
    <w:p w14:paraId="7D679B59" w14:textId="115B3D6B" w:rsidR="00D45DE6" w:rsidRDefault="00D45DE6" w:rsidP="00BC7957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Your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Trip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878"/>
        <w:gridCol w:w="2675"/>
      </w:tblGrid>
      <w:tr w:rsidR="00D45DE6" w:rsidRPr="00AB6D14" w14:paraId="4749DCF1" w14:textId="77777777" w:rsidTr="00433006">
        <w:tc>
          <w:tcPr>
            <w:tcW w:w="1932" w:type="dxa"/>
            <w:shd w:val="clear" w:color="auto" w:fill="auto"/>
          </w:tcPr>
          <w:p w14:paraId="40C2642B" w14:textId="12E49A05" w:rsidR="00D45DE6" w:rsidRPr="000C5004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Date/s of travel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7C89A347" w14:textId="77777777" w:rsidR="00D45DE6" w:rsidRPr="00AB6D14" w:rsidRDefault="00D45DE6" w:rsidP="00D45D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DE6" w:rsidRPr="00AB6D14" w14:paraId="581C0C81" w14:textId="77777777" w:rsidTr="00433006">
        <w:tc>
          <w:tcPr>
            <w:tcW w:w="1932" w:type="dxa"/>
            <w:shd w:val="clear" w:color="auto" w:fill="auto"/>
          </w:tcPr>
          <w:p w14:paraId="3FD81588" w14:textId="77777777" w:rsidR="00D45DE6" w:rsidRPr="000C5004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Destination </w:t>
            </w:r>
          </w:p>
          <w:p w14:paraId="5FBED07B" w14:textId="77777777" w:rsidR="00D45DE6" w:rsidRPr="000C5004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country and city/town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3650E2DD" w14:textId="77777777" w:rsidR="00D45DE6" w:rsidRPr="00AB6D14" w:rsidRDefault="00D45DE6" w:rsidP="00D45D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DE6" w:rsidRPr="008377D2" w14:paraId="3D6AE226" w14:textId="77777777" w:rsidTr="00433006">
        <w:tc>
          <w:tcPr>
            <w:tcW w:w="1932" w:type="dxa"/>
            <w:shd w:val="clear" w:color="auto" w:fill="auto"/>
          </w:tcPr>
          <w:p w14:paraId="471890FF" w14:textId="77777777" w:rsidR="00D45DE6" w:rsidRPr="000C5004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Accommodation details</w:t>
            </w:r>
          </w:p>
          <w:p w14:paraId="147F6234" w14:textId="77777777" w:rsidR="00D45DE6" w:rsidRDefault="00D45DE6" w:rsidP="00D45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7D2">
              <w:rPr>
                <w:rFonts w:asciiTheme="minorHAnsi" w:hAnsiTheme="minorHAnsi" w:cstheme="minorHAnsi"/>
                <w:i/>
                <w:sz w:val="18"/>
                <w:szCs w:val="22"/>
              </w:rPr>
              <w:t>Name, address, contact info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75E71704" w14:textId="77777777" w:rsidR="00D45DE6" w:rsidRPr="008377D2" w:rsidRDefault="00D45DE6" w:rsidP="00D45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DE6" w:rsidRPr="008377D2" w14:paraId="3C48FC13" w14:textId="77777777" w:rsidTr="00433006">
        <w:tc>
          <w:tcPr>
            <w:tcW w:w="1932" w:type="dxa"/>
            <w:shd w:val="clear" w:color="auto" w:fill="auto"/>
          </w:tcPr>
          <w:p w14:paraId="0B552AAA" w14:textId="66DE840B" w:rsidR="00D45DE6" w:rsidRPr="000C5004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DE6">
              <w:rPr>
                <w:rFonts w:asciiTheme="minorHAnsi" w:hAnsiTheme="minorHAnsi" w:cstheme="minorHAnsi"/>
                <w:b/>
                <w:sz w:val="22"/>
                <w:szCs w:val="22"/>
              </w:rPr>
              <w:t>State latest FCDO advice for your destination and any relevant covid restrictions</w:t>
            </w:r>
            <w:r>
              <w:t xml:space="preserve"> 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5D526065" w14:textId="77777777" w:rsidR="00D45DE6" w:rsidRPr="008377D2" w:rsidRDefault="00D45DE6" w:rsidP="00D45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DE6" w:rsidRPr="008377D2" w14:paraId="703DE0CC" w14:textId="77777777" w:rsidTr="00433006">
        <w:tc>
          <w:tcPr>
            <w:tcW w:w="7810" w:type="dxa"/>
            <w:gridSpan w:val="2"/>
            <w:shd w:val="clear" w:color="auto" w:fill="auto"/>
          </w:tcPr>
          <w:p w14:paraId="4872A2A5" w14:textId="77777777" w:rsidR="00D45DE6" w:rsidRPr="00226812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812">
              <w:rPr>
                <w:rFonts w:asciiTheme="minorHAnsi" w:hAnsiTheme="minorHAnsi" w:cstheme="minorHAnsi"/>
                <w:b/>
                <w:sz w:val="22"/>
                <w:szCs w:val="22"/>
              </w:rPr>
              <w:t>If you take regular/emergency medication, do you have an adequate supply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take</w:t>
            </w:r>
            <w:r w:rsidRPr="002268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you? </w:t>
            </w:r>
          </w:p>
        </w:tc>
        <w:tc>
          <w:tcPr>
            <w:tcW w:w="2675" w:type="dxa"/>
            <w:shd w:val="clear" w:color="auto" w:fill="auto"/>
          </w:tcPr>
          <w:p w14:paraId="70D681C9" w14:textId="77777777" w:rsidR="00D45DE6" w:rsidRPr="008377D2" w:rsidRDefault="00D45DE6" w:rsidP="00D45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491E">
              <w:rPr>
                <w:rFonts w:asciiTheme="minorHAnsi" w:hAnsiTheme="minorHAnsi" w:cstheme="minorHAnsi"/>
                <w:sz w:val="28"/>
                <w:szCs w:val="22"/>
              </w:rPr>
              <w:t>Y/N</w:t>
            </w:r>
          </w:p>
        </w:tc>
      </w:tr>
      <w:tr w:rsidR="00D45DE6" w:rsidRPr="00FA491E" w14:paraId="26A8F947" w14:textId="77777777" w:rsidTr="00433006">
        <w:tc>
          <w:tcPr>
            <w:tcW w:w="7810" w:type="dxa"/>
            <w:gridSpan w:val="2"/>
            <w:shd w:val="clear" w:color="auto" w:fill="auto"/>
          </w:tcPr>
          <w:p w14:paraId="10E5D7CA" w14:textId="77777777" w:rsidR="00D45DE6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you require vaccinations for where you are travelling to?</w:t>
            </w:r>
          </w:p>
          <w:p w14:paraId="5C942697" w14:textId="77777777" w:rsidR="00D45DE6" w:rsidRPr="003D144A" w:rsidRDefault="00D45DE6" w:rsidP="00D45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contact the </w:t>
            </w:r>
            <w:bookmarkStart w:id="1" w:name="_Hlk113530863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"https://www.ed.ac.uk/staff/business-travel/travel-health/ohu-travel-overview"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144A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Occupational Health Unit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14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>for advice</w:t>
            </w:r>
          </w:p>
        </w:tc>
        <w:tc>
          <w:tcPr>
            <w:tcW w:w="2675" w:type="dxa"/>
            <w:shd w:val="clear" w:color="auto" w:fill="auto"/>
          </w:tcPr>
          <w:p w14:paraId="3A995043" w14:textId="77777777" w:rsidR="00D45DE6" w:rsidRPr="00FA491E" w:rsidRDefault="00D45DE6" w:rsidP="00D45DE6">
            <w:pPr>
              <w:spacing w:after="0"/>
              <w:rPr>
                <w:rFonts w:asciiTheme="minorHAnsi" w:hAnsiTheme="minorHAnsi" w:cstheme="minorHAnsi"/>
                <w:sz w:val="28"/>
                <w:szCs w:val="22"/>
              </w:rPr>
            </w:pPr>
            <w:r w:rsidRPr="00FA491E">
              <w:rPr>
                <w:rFonts w:asciiTheme="minorHAnsi" w:hAnsiTheme="minorHAnsi" w:cstheme="minorHAnsi"/>
                <w:sz w:val="28"/>
                <w:szCs w:val="22"/>
              </w:rPr>
              <w:t>Y/N</w:t>
            </w:r>
          </w:p>
        </w:tc>
      </w:tr>
      <w:tr w:rsidR="00D45DE6" w:rsidRPr="00FA491E" w14:paraId="59FB5F58" w14:textId="77777777" w:rsidTr="00433006">
        <w:tc>
          <w:tcPr>
            <w:tcW w:w="7810" w:type="dxa"/>
            <w:gridSpan w:val="2"/>
            <w:shd w:val="clear" w:color="auto" w:fill="auto"/>
          </w:tcPr>
          <w:p w14:paraId="3B6FD197" w14:textId="77777777" w:rsidR="00D45DE6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Does your destination country require you to carry IT equipment without encryption?</w:t>
            </w:r>
          </w:p>
          <w:p w14:paraId="4BC85B8E" w14:textId="26A4D7C9" w:rsidR="00D45DE6" w:rsidRDefault="00D45DE6" w:rsidP="00D45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Currently required in </w:t>
            </w:r>
            <w:r>
              <w:rPr>
                <w:rFonts w:ascii="Calibri" w:hAnsi="Calibri" w:cs="Calibri"/>
                <w:sz w:val="22"/>
                <w:szCs w:val="22"/>
              </w:rPr>
              <w:t>Russia, China, Iran, Pakistan, Morocco, Columbia, Cuba, North Korea, Egypt and Vietnam</w:t>
            </w:r>
          </w:p>
        </w:tc>
        <w:tc>
          <w:tcPr>
            <w:tcW w:w="2675" w:type="dxa"/>
            <w:shd w:val="clear" w:color="auto" w:fill="auto"/>
          </w:tcPr>
          <w:p w14:paraId="09A1FF8C" w14:textId="77777777" w:rsidR="00D45DE6" w:rsidRDefault="00D45DE6" w:rsidP="00D45DE6">
            <w:pPr>
              <w:spacing w:after="0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Y/N</w:t>
            </w:r>
          </w:p>
          <w:p w14:paraId="604AC5AA" w14:textId="77777777" w:rsidR="00D45DE6" w:rsidRDefault="00D45DE6" w:rsidP="00D45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D3E49" w14:textId="4A061A2C" w:rsidR="00D45DE6" w:rsidRPr="00D45DE6" w:rsidRDefault="00D45DE6" w:rsidP="00D45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5DE6">
              <w:rPr>
                <w:rFonts w:asciiTheme="minorHAnsi" w:hAnsiTheme="minorHAnsi" w:cstheme="minorHAnsi"/>
                <w:sz w:val="20"/>
                <w:szCs w:val="22"/>
              </w:rPr>
              <w:t>If yes, contact the Computing Support team to discuss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your needs</w:t>
            </w:r>
          </w:p>
        </w:tc>
      </w:tr>
    </w:tbl>
    <w:p w14:paraId="41AFA236" w14:textId="4E191E3B" w:rsidR="00D45DE6" w:rsidRDefault="00D45DE6" w:rsidP="00BC7957">
      <w:pPr>
        <w:rPr>
          <w:rFonts w:asciiTheme="minorHAnsi" w:hAnsiTheme="minorHAnsi" w:cstheme="minorHAnsi"/>
          <w:b/>
          <w:sz w:val="22"/>
          <w:szCs w:val="22"/>
        </w:rPr>
      </w:pPr>
    </w:p>
    <w:p w14:paraId="34A99134" w14:textId="77777777" w:rsidR="00425241" w:rsidRDefault="00425241" w:rsidP="00BC7957">
      <w:pPr>
        <w:rPr>
          <w:rFonts w:asciiTheme="minorHAnsi" w:hAnsiTheme="minorHAnsi" w:cstheme="minorHAnsi"/>
          <w:b/>
          <w:sz w:val="22"/>
          <w:szCs w:val="22"/>
        </w:rPr>
      </w:pPr>
    </w:p>
    <w:p w14:paraId="55890730" w14:textId="77777777" w:rsidR="00CE7A11" w:rsidRDefault="00CE7A11" w:rsidP="00BC79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Activity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3C62C4" w14:paraId="23819747" w14:textId="77777777" w:rsidTr="00226812">
        <w:tc>
          <w:tcPr>
            <w:tcW w:w="4390" w:type="dxa"/>
          </w:tcPr>
          <w:p w14:paraId="04E5B1EE" w14:textId="6B1964B9" w:rsidR="003C62C4" w:rsidRPr="000C5004" w:rsidRDefault="003C62C4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sz w:val="22"/>
                <w:szCs w:val="22"/>
              </w:rPr>
              <w:t xml:space="preserve">What work activities will you do while you’re </w:t>
            </w:r>
            <w:r w:rsidR="000D244A" w:rsidRPr="000C5004">
              <w:rPr>
                <w:rFonts w:asciiTheme="minorHAnsi" w:hAnsiTheme="minorHAnsi" w:cstheme="minorHAnsi"/>
                <w:sz w:val="22"/>
                <w:szCs w:val="22"/>
              </w:rPr>
              <w:t>travelling</w:t>
            </w:r>
            <w:r w:rsidRPr="000C500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095" w:type="dxa"/>
          </w:tcPr>
          <w:p w14:paraId="7AE7A3BE" w14:textId="7FA4C4EE" w:rsidR="003C62C4" w:rsidRPr="000C5004" w:rsidRDefault="003C62C4" w:rsidP="00226812">
            <w:pPr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i/>
                <w:sz w:val="22"/>
                <w:szCs w:val="22"/>
              </w:rPr>
              <w:t>eg attend symposium, collaborator meetings</w:t>
            </w:r>
            <w:r w:rsidR="000C5004">
              <w:rPr>
                <w:rFonts w:asciiTheme="minorHAnsi" w:hAnsiTheme="minorHAnsi" w:cstheme="minorHAnsi"/>
                <w:i/>
                <w:sz w:val="22"/>
                <w:szCs w:val="22"/>
              </w:rPr>
              <w:t>, etc</w:t>
            </w:r>
          </w:p>
        </w:tc>
      </w:tr>
      <w:tr w:rsidR="003C62C4" w14:paraId="63797CFE" w14:textId="77777777" w:rsidTr="00226812">
        <w:tc>
          <w:tcPr>
            <w:tcW w:w="4390" w:type="dxa"/>
          </w:tcPr>
          <w:p w14:paraId="3D953DF5" w14:textId="5FEF92BF" w:rsidR="003C62C4" w:rsidRPr="000C5004" w:rsidRDefault="003C62C4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sz w:val="22"/>
                <w:szCs w:val="22"/>
              </w:rPr>
              <w:t>Are there any hazards associated with that activity beyond that you would normally e</w:t>
            </w:r>
            <w:r w:rsidR="000C5004" w:rsidRPr="000C5004">
              <w:rPr>
                <w:rFonts w:asciiTheme="minorHAnsi" w:hAnsiTheme="minorHAnsi" w:cstheme="minorHAnsi"/>
                <w:sz w:val="22"/>
                <w:szCs w:val="22"/>
              </w:rPr>
              <w:t>xperience at work? If yes, specify</w:t>
            </w:r>
          </w:p>
        </w:tc>
        <w:tc>
          <w:tcPr>
            <w:tcW w:w="6095" w:type="dxa"/>
          </w:tcPr>
          <w:p w14:paraId="2176BE91" w14:textId="77777777" w:rsidR="003C62C4" w:rsidRDefault="003C62C4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BB1915" w14:textId="77777777" w:rsidR="003C62C4" w:rsidRDefault="003C62C4" w:rsidP="00BC7957">
      <w:pPr>
        <w:rPr>
          <w:rFonts w:asciiTheme="minorHAnsi" w:hAnsiTheme="minorHAnsi" w:cstheme="minorHAnsi"/>
          <w:b/>
          <w:sz w:val="22"/>
          <w:szCs w:val="22"/>
        </w:rPr>
      </w:pPr>
    </w:p>
    <w:p w14:paraId="5EBDF812" w14:textId="77777777" w:rsidR="00F66A0C" w:rsidRDefault="00F66A0C" w:rsidP="00BC79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Emergency and Contingency Plans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095"/>
      </w:tblGrid>
      <w:tr w:rsidR="00F66A0C" w:rsidRPr="00AB6D14" w14:paraId="5A8653DB" w14:textId="77777777" w:rsidTr="00226812">
        <w:tc>
          <w:tcPr>
            <w:tcW w:w="4390" w:type="dxa"/>
            <w:shd w:val="clear" w:color="auto" w:fill="auto"/>
          </w:tcPr>
          <w:p w14:paraId="6D117040" w14:textId="22D20EF9" w:rsidR="00F66A0C" w:rsidRPr="00AB6D14" w:rsidRDefault="00BD0380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66A0C">
              <w:rPr>
                <w:rFonts w:asciiTheme="minorHAnsi" w:hAnsiTheme="minorHAnsi" w:cstheme="minorHAnsi"/>
                <w:sz w:val="22"/>
                <w:szCs w:val="22"/>
              </w:rPr>
              <w:t xml:space="preserve">ow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 access first aid/basic medical supplies (eg painkillers,</w:t>
            </w:r>
            <w:r w:rsidR="000C5004">
              <w:rPr>
                <w:rFonts w:asciiTheme="minorHAnsi" w:hAnsiTheme="minorHAnsi" w:cstheme="minorHAnsi"/>
                <w:sz w:val="22"/>
                <w:szCs w:val="22"/>
              </w:rPr>
              <w:t xml:space="preserve"> plasters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etc) </w:t>
            </w:r>
            <w:r w:rsidR="00F66A0C">
              <w:rPr>
                <w:rFonts w:asciiTheme="minorHAnsi" w:hAnsiTheme="minorHAnsi" w:cstheme="minorHAnsi"/>
                <w:sz w:val="22"/>
                <w:szCs w:val="22"/>
              </w:rPr>
              <w:t>while you are travelling?</w:t>
            </w:r>
          </w:p>
        </w:tc>
        <w:tc>
          <w:tcPr>
            <w:tcW w:w="6095" w:type="dxa"/>
            <w:shd w:val="clear" w:color="auto" w:fill="auto"/>
          </w:tcPr>
          <w:p w14:paraId="510C28CE" w14:textId="1965D751" w:rsidR="00F66A0C" w:rsidRPr="00AB6D14" w:rsidRDefault="00F66A0C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A0C" w:rsidRPr="00AB6D14" w14:paraId="343ADAF7" w14:textId="77777777" w:rsidTr="00226812">
        <w:tc>
          <w:tcPr>
            <w:tcW w:w="4390" w:type="dxa"/>
            <w:shd w:val="clear" w:color="auto" w:fill="auto"/>
          </w:tcPr>
          <w:p w14:paraId="6E4BDD69" w14:textId="4C8BB8A8" w:rsidR="00F66A0C" w:rsidRDefault="00BD0380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do you contact emergency services in your destination country?</w:t>
            </w:r>
          </w:p>
        </w:tc>
        <w:tc>
          <w:tcPr>
            <w:tcW w:w="6095" w:type="dxa"/>
            <w:shd w:val="clear" w:color="auto" w:fill="auto"/>
          </w:tcPr>
          <w:p w14:paraId="6F79F1B7" w14:textId="77777777" w:rsidR="00F66A0C" w:rsidRPr="00FA491E" w:rsidRDefault="00F66A0C" w:rsidP="00226812">
            <w:pPr>
              <w:spacing w:after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F66A0C" w:rsidRPr="00AB6D14" w14:paraId="13AFCAC7" w14:textId="77777777" w:rsidTr="00920047">
        <w:trPr>
          <w:trHeight w:val="434"/>
        </w:trPr>
        <w:tc>
          <w:tcPr>
            <w:tcW w:w="4390" w:type="dxa"/>
            <w:shd w:val="clear" w:color="auto" w:fill="auto"/>
          </w:tcPr>
          <w:p w14:paraId="50EEF558" w14:textId="02614CB1" w:rsidR="000D244A" w:rsidRDefault="00920047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would you pay for healthcare, if needed?</w:t>
            </w:r>
          </w:p>
        </w:tc>
        <w:tc>
          <w:tcPr>
            <w:tcW w:w="6095" w:type="dxa"/>
            <w:shd w:val="clear" w:color="auto" w:fill="auto"/>
          </w:tcPr>
          <w:p w14:paraId="7A4712F9" w14:textId="77777777" w:rsidR="00F66A0C" w:rsidRPr="00FA491E" w:rsidRDefault="00F66A0C" w:rsidP="00226812">
            <w:pPr>
              <w:spacing w:after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F66A0C" w:rsidRPr="00AB6D14" w14:paraId="73CF87CD" w14:textId="77777777" w:rsidTr="00226812">
        <w:tc>
          <w:tcPr>
            <w:tcW w:w="4390" w:type="dxa"/>
            <w:shd w:val="clear" w:color="auto" w:fill="auto"/>
          </w:tcPr>
          <w:p w14:paraId="5A02F28F" w14:textId="552C5D96" w:rsidR="00F66A0C" w:rsidRDefault="000D244A" w:rsidP="0022681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case of disruption to your plans do you have funds available to book alternative travel and accommodation?</w:t>
            </w:r>
          </w:p>
        </w:tc>
        <w:tc>
          <w:tcPr>
            <w:tcW w:w="6095" w:type="dxa"/>
            <w:shd w:val="clear" w:color="auto" w:fill="auto"/>
          </w:tcPr>
          <w:p w14:paraId="3E202F9E" w14:textId="77777777" w:rsidR="00F66A0C" w:rsidRPr="00FA491E" w:rsidRDefault="00F66A0C" w:rsidP="00226812">
            <w:pPr>
              <w:spacing w:after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14:paraId="558CEEAA" w14:textId="77777777" w:rsidR="00F66A0C" w:rsidRDefault="00F66A0C" w:rsidP="00BC7957">
      <w:pPr>
        <w:rPr>
          <w:rFonts w:asciiTheme="minorHAnsi" w:hAnsiTheme="minorHAnsi" w:cstheme="minorHAnsi"/>
          <w:b/>
          <w:sz w:val="22"/>
          <w:szCs w:val="22"/>
        </w:rPr>
      </w:pPr>
    </w:p>
    <w:p w14:paraId="5B8E59D2" w14:textId="77777777" w:rsidR="00EB100E" w:rsidRDefault="00EB100E" w:rsidP="0037263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Health Hazards</w:t>
      </w:r>
    </w:p>
    <w:p w14:paraId="7F18C4CC" w14:textId="77777777" w:rsidR="00EB100E" w:rsidRDefault="00CE7A11" w:rsidP="00BC79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Considering where you are travelling to, w</w:t>
      </w:r>
      <w:r w:rsidR="00EB100E">
        <w:rPr>
          <w:rFonts w:asciiTheme="minorHAnsi" w:hAnsiTheme="minorHAnsi" w:cstheme="minorHAnsi"/>
          <w:sz w:val="22"/>
          <w:szCs w:val="22"/>
        </w:rPr>
        <w:t xml:space="preserve">hat are the health hazards in the area?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82"/>
        <w:gridCol w:w="1008"/>
        <w:gridCol w:w="6095"/>
      </w:tblGrid>
      <w:tr w:rsidR="00372631" w14:paraId="78AFE169" w14:textId="77777777" w:rsidTr="00226812">
        <w:tc>
          <w:tcPr>
            <w:tcW w:w="3382" w:type="dxa"/>
          </w:tcPr>
          <w:p w14:paraId="7442BB72" w14:textId="77777777" w:rsidR="00372631" w:rsidRPr="00465BFD" w:rsidRDefault="00372631" w:rsidP="00BC79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BFD">
              <w:rPr>
                <w:rFonts w:asciiTheme="minorHAnsi" w:hAnsiTheme="minorHAnsi" w:cstheme="minorHAnsi"/>
                <w:b/>
                <w:sz w:val="22"/>
                <w:szCs w:val="22"/>
              </w:rPr>
              <w:t>Hazard</w:t>
            </w:r>
          </w:p>
        </w:tc>
        <w:tc>
          <w:tcPr>
            <w:tcW w:w="1008" w:type="dxa"/>
          </w:tcPr>
          <w:p w14:paraId="3F1DEFA3" w14:textId="77777777" w:rsidR="00372631" w:rsidRPr="00465BFD" w:rsidRDefault="00372631" w:rsidP="00BC79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BFD"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</w:tc>
        <w:tc>
          <w:tcPr>
            <w:tcW w:w="6095" w:type="dxa"/>
          </w:tcPr>
          <w:p w14:paraId="7A7F175A" w14:textId="77777777" w:rsidR="00372631" w:rsidRPr="00465BFD" w:rsidRDefault="00372631" w:rsidP="00BC79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BFD">
              <w:rPr>
                <w:rFonts w:asciiTheme="minorHAnsi" w:hAnsiTheme="minorHAnsi" w:cstheme="minorHAnsi"/>
                <w:b/>
                <w:sz w:val="22"/>
                <w:szCs w:val="22"/>
              </w:rPr>
              <w:t>If yes, how will you minimise the risk to you?</w:t>
            </w:r>
          </w:p>
        </w:tc>
      </w:tr>
      <w:tr w:rsidR="00EB100E" w14:paraId="262AFDA2" w14:textId="77777777" w:rsidTr="00226812">
        <w:tc>
          <w:tcPr>
            <w:tcW w:w="3382" w:type="dxa"/>
          </w:tcPr>
          <w:p w14:paraId="0E6773F5" w14:textId="77777777" w:rsidR="00EB100E" w:rsidRDefault="00EB100E" w:rsidP="00BC7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</w:p>
        </w:tc>
        <w:tc>
          <w:tcPr>
            <w:tcW w:w="1008" w:type="dxa"/>
          </w:tcPr>
          <w:p w14:paraId="31D82664" w14:textId="77777777" w:rsidR="00EB100E" w:rsidRDefault="00EB100E" w:rsidP="00BC7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C45A07F" w14:textId="77777777" w:rsidR="00EB100E" w:rsidRDefault="00EB100E" w:rsidP="00BC7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00E" w14:paraId="430BB68C" w14:textId="77777777" w:rsidTr="00226812">
        <w:tc>
          <w:tcPr>
            <w:tcW w:w="3382" w:type="dxa"/>
          </w:tcPr>
          <w:p w14:paraId="5A50ECFE" w14:textId="77777777" w:rsidR="00EB100E" w:rsidRDefault="00EB100E" w:rsidP="00EB10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quality</w:t>
            </w:r>
          </w:p>
        </w:tc>
        <w:tc>
          <w:tcPr>
            <w:tcW w:w="1008" w:type="dxa"/>
          </w:tcPr>
          <w:p w14:paraId="6DA0AE81" w14:textId="77777777" w:rsidR="00EB100E" w:rsidRDefault="00EB100E" w:rsidP="00BC7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85369B9" w14:textId="77777777" w:rsidR="00EB100E" w:rsidRDefault="00EB100E" w:rsidP="00BC7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00E" w14:paraId="36E1911E" w14:textId="77777777" w:rsidTr="00226812">
        <w:tc>
          <w:tcPr>
            <w:tcW w:w="3382" w:type="dxa"/>
          </w:tcPr>
          <w:p w14:paraId="3366F89E" w14:textId="77777777" w:rsidR="00EB100E" w:rsidRDefault="00372631" w:rsidP="00EB10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Altitude</w:t>
            </w:r>
          </w:p>
        </w:tc>
        <w:tc>
          <w:tcPr>
            <w:tcW w:w="1008" w:type="dxa"/>
          </w:tcPr>
          <w:p w14:paraId="105CA47C" w14:textId="77777777" w:rsidR="00EB100E" w:rsidRDefault="00EB100E" w:rsidP="00EB10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D1EEFC7" w14:textId="77777777" w:rsidR="00EB100E" w:rsidRDefault="00EB100E" w:rsidP="00EB10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631" w14:paraId="049DB005" w14:textId="77777777" w:rsidTr="00226812">
        <w:tc>
          <w:tcPr>
            <w:tcW w:w="3382" w:type="dxa"/>
          </w:tcPr>
          <w:p w14:paraId="0688EDFD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Animals</w:t>
            </w:r>
          </w:p>
        </w:tc>
        <w:tc>
          <w:tcPr>
            <w:tcW w:w="1008" w:type="dxa"/>
          </w:tcPr>
          <w:p w14:paraId="4E1EBE54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C7877EE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631" w14:paraId="5D09D849" w14:textId="77777777" w:rsidTr="00226812">
        <w:tc>
          <w:tcPr>
            <w:tcW w:w="3382" w:type="dxa"/>
          </w:tcPr>
          <w:p w14:paraId="30765907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Disease</w:t>
            </w:r>
          </w:p>
        </w:tc>
        <w:tc>
          <w:tcPr>
            <w:tcW w:w="1008" w:type="dxa"/>
          </w:tcPr>
          <w:p w14:paraId="474237A3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25D36BD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631" w14:paraId="5966ED17" w14:textId="77777777" w:rsidTr="00226812">
        <w:tc>
          <w:tcPr>
            <w:tcW w:w="3382" w:type="dxa"/>
          </w:tcPr>
          <w:p w14:paraId="5DBB4A60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Humidity</w:t>
            </w:r>
          </w:p>
        </w:tc>
        <w:tc>
          <w:tcPr>
            <w:tcW w:w="1008" w:type="dxa"/>
          </w:tcPr>
          <w:p w14:paraId="75212741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3EBD56A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631" w14:paraId="1D5449BA" w14:textId="77777777" w:rsidTr="00226812">
        <w:tc>
          <w:tcPr>
            <w:tcW w:w="3382" w:type="dxa"/>
          </w:tcPr>
          <w:p w14:paraId="5CA2844A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Pollution</w:t>
            </w:r>
          </w:p>
        </w:tc>
        <w:tc>
          <w:tcPr>
            <w:tcW w:w="1008" w:type="dxa"/>
          </w:tcPr>
          <w:p w14:paraId="61B9EB2A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47F93C2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631" w14:paraId="59E63B98" w14:textId="77777777" w:rsidTr="00226812">
        <w:tc>
          <w:tcPr>
            <w:tcW w:w="3382" w:type="dxa"/>
          </w:tcPr>
          <w:p w14:paraId="459D2CA7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</w:p>
        </w:tc>
        <w:tc>
          <w:tcPr>
            <w:tcW w:w="1008" w:type="dxa"/>
          </w:tcPr>
          <w:p w14:paraId="39C6D278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B850A3B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631" w14:paraId="1E187C1E" w14:textId="77777777" w:rsidTr="00226812">
        <w:tc>
          <w:tcPr>
            <w:tcW w:w="3382" w:type="dxa"/>
          </w:tcPr>
          <w:p w14:paraId="70891EF7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Temperature</w:t>
            </w:r>
          </w:p>
        </w:tc>
        <w:tc>
          <w:tcPr>
            <w:tcW w:w="1008" w:type="dxa"/>
          </w:tcPr>
          <w:p w14:paraId="5775E762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13A8BF7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631" w14:paraId="7138CE3D" w14:textId="77777777" w:rsidTr="00226812">
        <w:tc>
          <w:tcPr>
            <w:tcW w:w="3382" w:type="dxa"/>
          </w:tcPr>
          <w:p w14:paraId="2C5E4844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other known hazard (specify)</w:t>
            </w:r>
          </w:p>
        </w:tc>
        <w:tc>
          <w:tcPr>
            <w:tcW w:w="1008" w:type="dxa"/>
          </w:tcPr>
          <w:p w14:paraId="3807297A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5CEFFD2" w14:textId="77777777" w:rsidR="00372631" w:rsidRDefault="00372631" w:rsidP="0037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CE7C8" w14:textId="342CF4CC" w:rsidR="00EB100E" w:rsidRDefault="00EB100E" w:rsidP="00BC7957">
      <w:pPr>
        <w:rPr>
          <w:rFonts w:asciiTheme="minorHAnsi" w:hAnsiTheme="minorHAnsi" w:cstheme="minorHAnsi"/>
          <w:sz w:val="22"/>
          <w:szCs w:val="22"/>
        </w:rPr>
      </w:pPr>
    </w:p>
    <w:p w14:paraId="3BB7F400" w14:textId="77777777" w:rsidR="00920047" w:rsidRDefault="00920047" w:rsidP="00BC7957">
      <w:pPr>
        <w:rPr>
          <w:rFonts w:asciiTheme="minorHAnsi" w:hAnsiTheme="minorHAnsi" w:cstheme="minorHAnsi"/>
          <w:sz w:val="22"/>
          <w:szCs w:val="22"/>
        </w:rPr>
      </w:pPr>
    </w:p>
    <w:p w14:paraId="4064B39B" w14:textId="36A3D0F5" w:rsidR="00372631" w:rsidRDefault="0041001C" w:rsidP="0041001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1001C">
        <w:rPr>
          <w:rFonts w:asciiTheme="minorHAnsi" w:hAnsiTheme="minorHAnsi" w:cstheme="minorHAnsi"/>
          <w:b/>
          <w:sz w:val="22"/>
          <w:szCs w:val="22"/>
        </w:rPr>
        <w:t>Safety Hazards</w:t>
      </w:r>
    </w:p>
    <w:p w14:paraId="724B13E0" w14:textId="0E47E0AD" w:rsidR="0041001C" w:rsidRDefault="0041001C" w:rsidP="0041001C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Considering where you are going, are there any safety</w:t>
      </w:r>
      <w:r w:rsidR="00226812">
        <w:rPr>
          <w:rFonts w:asciiTheme="minorHAnsi" w:hAnsiTheme="minorHAnsi" w:cstheme="minorHAnsi"/>
          <w:sz w:val="22"/>
          <w:szCs w:val="22"/>
        </w:rPr>
        <w:t xml:space="preserve"> hazards</w:t>
      </w:r>
      <w:r w:rsidR="00CE7A11">
        <w:rPr>
          <w:rFonts w:asciiTheme="minorHAnsi" w:hAnsiTheme="minorHAnsi" w:cstheme="minorHAnsi"/>
          <w:sz w:val="22"/>
          <w:szCs w:val="22"/>
        </w:rPr>
        <w:t>?</w:t>
      </w:r>
    </w:p>
    <w:p w14:paraId="2744EF8C" w14:textId="77777777" w:rsidR="0041001C" w:rsidRDefault="0041001C" w:rsidP="0041001C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993"/>
        <w:gridCol w:w="6095"/>
      </w:tblGrid>
      <w:tr w:rsidR="00CE7A11" w14:paraId="67EFDEE3" w14:textId="77777777" w:rsidTr="00226812">
        <w:trPr>
          <w:trHeight w:val="537"/>
        </w:trPr>
        <w:tc>
          <w:tcPr>
            <w:tcW w:w="3397" w:type="dxa"/>
          </w:tcPr>
          <w:p w14:paraId="1AA691D2" w14:textId="77777777" w:rsidR="00CE7A11" w:rsidRPr="00226812" w:rsidRDefault="00CE7A11" w:rsidP="0041001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812">
              <w:rPr>
                <w:rFonts w:asciiTheme="minorHAnsi" w:hAnsiTheme="minorHAnsi" w:cstheme="minorHAnsi"/>
                <w:b/>
                <w:sz w:val="22"/>
                <w:szCs w:val="22"/>
              </w:rPr>
              <w:t>Hazard</w:t>
            </w:r>
          </w:p>
        </w:tc>
        <w:tc>
          <w:tcPr>
            <w:tcW w:w="993" w:type="dxa"/>
          </w:tcPr>
          <w:p w14:paraId="0334F577" w14:textId="77777777" w:rsidR="00CE7A11" w:rsidRPr="00226812" w:rsidRDefault="00CE7A11" w:rsidP="0041001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812"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</w:tc>
        <w:tc>
          <w:tcPr>
            <w:tcW w:w="6095" w:type="dxa"/>
          </w:tcPr>
          <w:p w14:paraId="21B99758" w14:textId="77777777" w:rsidR="00CE7A11" w:rsidRPr="00226812" w:rsidRDefault="00CE7A11" w:rsidP="0041001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812">
              <w:rPr>
                <w:rFonts w:asciiTheme="minorHAnsi" w:hAnsiTheme="minorHAnsi" w:cstheme="minorHAnsi"/>
                <w:b/>
                <w:sz w:val="22"/>
                <w:szCs w:val="22"/>
              </w:rPr>
              <w:t>If yes, how will you minimise the risk to yourself?</w:t>
            </w:r>
          </w:p>
        </w:tc>
      </w:tr>
      <w:tr w:rsidR="00CE7A11" w14:paraId="5281FCAA" w14:textId="77777777" w:rsidTr="00226812">
        <w:trPr>
          <w:trHeight w:val="537"/>
        </w:trPr>
        <w:tc>
          <w:tcPr>
            <w:tcW w:w="3397" w:type="dxa"/>
          </w:tcPr>
          <w:p w14:paraId="7846AC16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Civil unrest</w:t>
            </w:r>
          </w:p>
        </w:tc>
        <w:tc>
          <w:tcPr>
            <w:tcW w:w="993" w:type="dxa"/>
          </w:tcPr>
          <w:p w14:paraId="4A44D156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D1FA822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A11" w14:paraId="19770AE2" w14:textId="77777777" w:rsidTr="00226812">
        <w:trPr>
          <w:trHeight w:val="537"/>
        </w:trPr>
        <w:tc>
          <w:tcPr>
            <w:tcW w:w="3397" w:type="dxa"/>
          </w:tcPr>
          <w:p w14:paraId="5FC6D734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Mugging/robbery/street crime</w:t>
            </w:r>
          </w:p>
        </w:tc>
        <w:tc>
          <w:tcPr>
            <w:tcW w:w="993" w:type="dxa"/>
          </w:tcPr>
          <w:p w14:paraId="6A3AD0BC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D66BD3F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A11" w14:paraId="0AE51493" w14:textId="77777777" w:rsidTr="00226812">
        <w:trPr>
          <w:trHeight w:val="537"/>
        </w:trPr>
        <w:tc>
          <w:tcPr>
            <w:tcW w:w="3397" w:type="dxa"/>
          </w:tcPr>
          <w:p w14:paraId="06E93049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Kidnap</w:t>
            </w:r>
          </w:p>
        </w:tc>
        <w:tc>
          <w:tcPr>
            <w:tcW w:w="993" w:type="dxa"/>
          </w:tcPr>
          <w:p w14:paraId="3AEE0C21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9541CE3" w14:textId="77777777" w:rsidR="00CE7A11" w:rsidRDefault="00CE7A11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2C4" w14:paraId="07E373AD" w14:textId="77777777" w:rsidTr="00226812">
        <w:trPr>
          <w:trHeight w:val="537"/>
        </w:trPr>
        <w:tc>
          <w:tcPr>
            <w:tcW w:w="3397" w:type="dxa"/>
          </w:tcPr>
          <w:p w14:paraId="34B59566" w14:textId="37BC768E" w:rsidR="003C62C4" w:rsidRDefault="00226812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Terrorist activity</w:t>
            </w:r>
          </w:p>
        </w:tc>
        <w:tc>
          <w:tcPr>
            <w:tcW w:w="993" w:type="dxa"/>
          </w:tcPr>
          <w:p w14:paraId="35313F19" w14:textId="77777777" w:rsidR="003C62C4" w:rsidRDefault="003C62C4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D4E8224" w14:textId="77777777" w:rsidR="003C62C4" w:rsidRDefault="003C62C4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2C4" w14:paraId="6195AFB9" w14:textId="77777777" w:rsidTr="00226812">
        <w:trPr>
          <w:trHeight w:val="537"/>
        </w:trPr>
        <w:tc>
          <w:tcPr>
            <w:tcW w:w="3397" w:type="dxa"/>
          </w:tcPr>
          <w:p w14:paraId="3BD96A19" w14:textId="77777777" w:rsidR="003C62C4" w:rsidRDefault="003C62C4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Extreme weather conditions</w:t>
            </w:r>
          </w:p>
        </w:tc>
        <w:tc>
          <w:tcPr>
            <w:tcW w:w="993" w:type="dxa"/>
          </w:tcPr>
          <w:p w14:paraId="1EC8080B" w14:textId="77777777" w:rsidR="003C62C4" w:rsidRDefault="003C62C4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AE941FE" w14:textId="77777777" w:rsidR="003C62C4" w:rsidRDefault="003C62C4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2C4" w14:paraId="2AB89293" w14:textId="77777777" w:rsidTr="00226812">
        <w:trPr>
          <w:trHeight w:val="537"/>
        </w:trPr>
        <w:tc>
          <w:tcPr>
            <w:tcW w:w="3397" w:type="dxa"/>
          </w:tcPr>
          <w:p w14:paraId="46832F30" w14:textId="77777777" w:rsidR="003C62C4" w:rsidRDefault="003C62C4" w:rsidP="003C62C4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Environmental events (eg flooding, </w:t>
            </w:r>
            <w:r w:rsidR="00F66A0C">
              <w:rPr>
                <w:rFonts w:asciiTheme="minorHAnsi" w:hAnsiTheme="minorHAnsi" w:cstheme="minorHAnsi"/>
                <w:sz w:val="22"/>
                <w:szCs w:val="22"/>
              </w:rPr>
              <w:t>forest fires, etc)</w:t>
            </w:r>
          </w:p>
        </w:tc>
        <w:tc>
          <w:tcPr>
            <w:tcW w:w="993" w:type="dxa"/>
          </w:tcPr>
          <w:p w14:paraId="31B61C41" w14:textId="77777777" w:rsidR="003C62C4" w:rsidRDefault="003C62C4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266BEF5" w14:textId="77777777" w:rsidR="003C62C4" w:rsidRDefault="003C62C4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812" w14:paraId="309743F3" w14:textId="77777777" w:rsidTr="00226812">
        <w:trPr>
          <w:trHeight w:val="537"/>
        </w:trPr>
        <w:tc>
          <w:tcPr>
            <w:tcW w:w="3397" w:type="dxa"/>
          </w:tcPr>
          <w:p w14:paraId="7991D6B6" w14:textId="685704C5" w:rsidR="00226812" w:rsidRDefault="00226812" w:rsidP="003C62C4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other known hazard (specify)</w:t>
            </w:r>
          </w:p>
        </w:tc>
        <w:tc>
          <w:tcPr>
            <w:tcW w:w="993" w:type="dxa"/>
          </w:tcPr>
          <w:p w14:paraId="6AE6FE53" w14:textId="77777777" w:rsidR="00226812" w:rsidRDefault="00226812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AB799E2" w14:textId="77777777" w:rsidR="00226812" w:rsidRDefault="00226812" w:rsidP="004100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4727B1" w14:textId="2CF148B7" w:rsidR="0041001C" w:rsidRDefault="0041001C" w:rsidP="0041001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F7F5392" w14:textId="77777777" w:rsidR="00226812" w:rsidRDefault="00226812" w:rsidP="0041001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0936297" w14:textId="60530E5A" w:rsidR="00226812" w:rsidRDefault="00226812" w:rsidP="00226812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1001C">
        <w:rPr>
          <w:rFonts w:asciiTheme="minorHAnsi" w:hAnsiTheme="minorHAnsi" w:cstheme="minorHAnsi"/>
          <w:b/>
          <w:sz w:val="22"/>
          <w:szCs w:val="22"/>
        </w:rPr>
        <w:t xml:space="preserve">Cultural </w:t>
      </w:r>
      <w:r w:rsidR="00DA0C01">
        <w:rPr>
          <w:rFonts w:asciiTheme="minorHAnsi" w:hAnsiTheme="minorHAnsi" w:cstheme="minorHAnsi"/>
          <w:b/>
          <w:sz w:val="22"/>
          <w:szCs w:val="22"/>
        </w:rPr>
        <w:t>Considerations</w:t>
      </w:r>
    </w:p>
    <w:p w14:paraId="51626281" w14:textId="77777777" w:rsidR="00365EFD" w:rsidRDefault="00365EFD" w:rsidP="00226812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45C9CDE" w14:textId="49110AB7" w:rsidR="00226812" w:rsidRDefault="00365EFD" w:rsidP="0022681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226812">
        <w:rPr>
          <w:rFonts w:asciiTheme="minorHAnsi" w:hAnsiTheme="minorHAnsi" w:cstheme="minorHAnsi"/>
          <w:sz w:val="22"/>
          <w:szCs w:val="22"/>
        </w:rPr>
        <w:t>nternational travel will inevitably involve you experienc</w:t>
      </w:r>
      <w:r>
        <w:rPr>
          <w:rFonts w:asciiTheme="minorHAnsi" w:hAnsiTheme="minorHAnsi" w:cstheme="minorHAnsi"/>
          <w:sz w:val="22"/>
          <w:szCs w:val="22"/>
        </w:rPr>
        <w:t>ing different cultures</w:t>
      </w:r>
      <w:r w:rsidR="002F5B7B">
        <w:rPr>
          <w:rFonts w:asciiTheme="minorHAnsi" w:hAnsiTheme="minorHAnsi" w:cstheme="minorHAnsi"/>
          <w:sz w:val="22"/>
          <w:szCs w:val="22"/>
        </w:rPr>
        <w:t xml:space="preserve"> and customs than here in the UK, in lots of different areas of life.  </w:t>
      </w:r>
      <w:r>
        <w:rPr>
          <w:rFonts w:asciiTheme="minorHAnsi" w:hAnsiTheme="minorHAnsi" w:cstheme="minorHAnsi"/>
          <w:sz w:val="22"/>
          <w:szCs w:val="22"/>
        </w:rPr>
        <w:t xml:space="preserve">Before you travel, you should </w:t>
      </w:r>
      <w:r w:rsidR="002F5B7B">
        <w:rPr>
          <w:rFonts w:asciiTheme="minorHAnsi" w:hAnsiTheme="minorHAnsi" w:cstheme="minorHAnsi"/>
          <w:sz w:val="22"/>
          <w:szCs w:val="22"/>
        </w:rPr>
        <w:t>make yourself aware of whether there is potential to</w:t>
      </w:r>
      <w:r w:rsidR="00226812">
        <w:rPr>
          <w:rFonts w:asciiTheme="minorHAnsi" w:hAnsiTheme="minorHAnsi" w:cstheme="minorHAnsi"/>
          <w:sz w:val="22"/>
          <w:szCs w:val="22"/>
        </w:rPr>
        <w:t xml:space="preserve"> impact you during your travels.</w:t>
      </w:r>
      <w:r w:rsidR="002F5B7B">
        <w:rPr>
          <w:rFonts w:asciiTheme="minorHAnsi" w:hAnsiTheme="minorHAnsi" w:cstheme="minorHAnsi"/>
          <w:sz w:val="22"/>
          <w:szCs w:val="22"/>
        </w:rPr>
        <w:t xml:space="preserve">  For example:</w:t>
      </w:r>
    </w:p>
    <w:p w14:paraId="6869355E" w14:textId="70553BD7" w:rsidR="002F5B7B" w:rsidRDefault="00F67F2D" w:rsidP="002F5B7B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D45DE6">
        <w:rPr>
          <w:rFonts w:asciiTheme="minorHAnsi" w:hAnsiTheme="minorHAnsi" w:cstheme="minorHAnsi"/>
          <w:sz w:val="22"/>
          <w:szCs w:val="22"/>
        </w:rPr>
        <w:t xml:space="preserve">egal standards around medication </w:t>
      </w:r>
      <w:r>
        <w:rPr>
          <w:rFonts w:asciiTheme="minorHAnsi" w:hAnsiTheme="minorHAnsi" w:cstheme="minorHAnsi"/>
          <w:sz w:val="22"/>
          <w:szCs w:val="22"/>
        </w:rPr>
        <w:t>may mean some medicines may not be carried in your destination</w:t>
      </w:r>
    </w:p>
    <w:p w14:paraId="10E59BD9" w14:textId="7D49781D" w:rsidR="00F67F2D" w:rsidRDefault="00F67F2D" w:rsidP="002F5B7B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Attitudes to sexuality and gender norms may be more restrictive than you are used to</w:t>
      </w:r>
    </w:p>
    <w:p w14:paraId="13C449CB" w14:textId="6D5A70BA" w:rsidR="00F67F2D" w:rsidRDefault="00F67F2D" w:rsidP="002F5B7B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Levels of religious observation and expectations around clothing may need to be considered</w:t>
      </w:r>
    </w:p>
    <w:p w14:paraId="41A38E33" w14:textId="1C9C4372" w:rsidR="00DA0C01" w:rsidRDefault="00DA0C01" w:rsidP="002F5B7B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Etc</w:t>
      </w:r>
    </w:p>
    <w:p w14:paraId="5ACFA903" w14:textId="77777777" w:rsidR="00DA0C01" w:rsidRPr="00DA0C01" w:rsidRDefault="00DA0C01" w:rsidP="00DA0C01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2CA6287" w14:textId="68C48A91" w:rsidR="0041001C" w:rsidRDefault="0041001C" w:rsidP="0041001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932BBD8" w14:textId="77777777" w:rsidR="0041001C" w:rsidRPr="0041001C" w:rsidRDefault="0041001C" w:rsidP="0041001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A5D2F67" w14:textId="77777777" w:rsidR="005D4F0A" w:rsidRDefault="00FA491E" w:rsidP="00FA491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Completed 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4718"/>
        <w:gridCol w:w="1522"/>
        <w:gridCol w:w="2545"/>
      </w:tblGrid>
      <w:tr w:rsidR="003F0B46" w:rsidRPr="00AB6D14" w14:paraId="304D970A" w14:textId="77777777" w:rsidTr="00FA491E">
        <w:trPr>
          <w:trHeight w:val="283"/>
        </w:trPr>
        <w:tc>
          <w:tcPr>
            <w:tcW w:w="799" w:type="pct"/>
            <w:shd w:val="clear" w:color="auto" w:fill="auto"/>
            <w:vAlign w:val="center"/>
          </w:tcPr>
          <w:p w14:paraId="33F04568" w14:textId="77777777" w:rsidR="003F0B46" w:rsidRPr="00AB6D14" w:rsidRDefault="003F0B46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2256" w:type="pct"/>
            <w:shd w:val="clear" w:color="auto" w:fill="auto"/>
            <w:vAlign w:val="center"/>
          </w:tcPr>
          <w:p w14:paraId="23A36918" w14:textId="77777777" w:rsidR="003F0B46" w:rsidRPr="00AB6D14" w:rsidRDefault="003F0B46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F038E0B" w14:textId="77777777" w:rsidR="003F0B46" w:rsidRPr="00AB6D14" w:rsidRDefault="003F0B46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D1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566D0B0B" w14:textId="77777777" w:rsidR="003F0B46" w:rsidRPr="00AB6D14" w:rsidRDefault="003F0B46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B46" w:rsidRPr="00AB6D14" w14:paraId="0E731747" w14:textId="77777777" w:rsidTr="003F0B46">
        <w:trPr>
          <w:trHeight w:val="57"/>
        </w:trPr>
        <w:tc>
          <w:tcPr>
            <w:tcW w:w="799" w:type="pct"/>
            <w:shd w:val="clear" w:color="auto" w:fill="auto"/>
          </w:tcPr>
          <w:p w14:paraId="2BA81FA5" w14:textId="77777777" w:rsidR="003F0B46" w:rsidRPr="003F0B46" w:rsidRDefault="003F0B46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B46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4201" w:type="pct"/>
            <w:gridSpan w:val="3"/>
            <w:shd w:val="clear" w:color="auto" w:fill="auto"/>
          </w:tcPr>
          <w:p w14:paraId="6BD2BB94" w14:textId="77777777" w:rsidR="003F0B46" w:rsidRPr="00AB6D14" w:rsidRDefault="003F0B46" w:rsidP="00834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50B1AB" w14:textId="77777777" w:rsidR="00E21B51" w:rsidRPr="00AB6D14" w:rsidRDefault="00E21B51" w:rsidP="00BC7957">
      <w:pPr>
        <w:rPr>
          <w:rFonts w:asciiTheme="minorHAnsi" w:hAnsiTheme="minorHAnsi" w:cstheme="minorHAnsi"/>
          <w:b/>
          <w:sz w:val="22"/>
          <w:szCs w:val="22"/>
        </w:rPr>
      </w:pPr>
    </w:p>
    <w:p w14:paraId="62BCD3C5" w14:textId="36B343EA" w:rsidR="005D4F0A" w:rsidRPr="00AB6D14" w:rsidRDefault="002950B9" w:rsidP="00FA491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 behalf of Head of School, r</w:t>
      </w:r>
      <w:r w:rsidR="00FA491E">
        <w:rPr>
          <w:rFonts w:asciiTheme="minorHAnsi" w:hAnsiTheme="minorHAnsi" w:cstheme="minorHAnsi"/>
          <w:b/>
          <w:sz w:val="22"/>
          <w:szCs w:val="22"/>
        </w:rPr>
        <w:t>eviewed 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4718"/>
        <w:gridCol w:w="1522"/>
        <w:gridCol w:w="2545"/>
      </w:tblGrid>
      <w:tr w:rsidR="00FA491E" w:rsidRPr="00AB6D14" w14:paraId="04BA6A9A" w14:textId="77777777" w:rsidTr="00834F54">
        <w:trPr>
          <w:trHeight w:val="283"/>
        </w:trPr>
        <w:tc>
          <w:tcPr>
            <w:tcW w:w="799" w:type="pct"/>
            <w:shd w:val="clear" w:color="auto" w:fill="auto"/>
            <w:vAlign w:val="center"/>
          </w:tcPr>
          <w:p w14:paraId="01152714" w14:textId="77777777" w:rsidR="00FA491E" w:rsidRPr="00AB6D14" w:rsidRDefault="00FA491E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2256" w:type="pct"/>
            <w:shd w:val="clear" w:color="auto" w:fill="auto"/>
            <w:vAlign w:val="center"/>
          </w:tcPr>
          <w:p w14:paraId="2388DD12" w14:textId="77777777" w:rsidR="00FA491E" w:rsidRPr="00AB6D14" w:rsidRDefault="00FA491E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495B4DC" w14:textId="77777777" w:rsidR="00FA491E" w:rsidRPr="00AB6D14" w:rsidRDefault="00FA491E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D1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0E483F8B" w14:textId="77777777" w:rsidR="00FA491E" w:rsidRPr="00AB6D14" w:rsidRDefault="00FA491E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491E" w:rsidRPr="00AB6D14" w14:paraId="58214973" w14:textId="77777777" w:rsidTr="00834F54">
        <w:trPr>
          <w:trHeight w:val="57"/>
        </w:trPr>
        <w:tc>
          <w:tcPr>
            <w:tcW w:w="799" w:type="pct"/>
            <w:shd w:val="clear" w:color="auto" w:fill="auto"/>
          </w:tcPr>
          <w:p w14:paraId="7E9844C6" w14:textId="77777777" w:rsidR="00FA491E" w:rsidRPr="003F0B46" w:rsidRDefault="00FA491E" w:rsidP="00834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B46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4201" w:type="pct"/>
            <w:gridSpan w:val="3"/>
            <w:shd w:val="clear" w:color="auto" w:fill="auto"/>
          </w:tcPr>
          <w:p w14:paraId="32934DED" w14:textId="77777777" w:rsidR="00FA491E" w:rsidRPr="00AB6D14" w:rsidRDefault="00FA491E" w:rsidP="00834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0B9E24" w14:textId="77777777" w:rsidR="005D4F0A" w:rsidRPr="00AB6D14" w:rsidRDefault="005D4F0A" w:rsidP="00FA491E">
      <w:pPr>
        <w:rPr>
          <w:rFonts w:asciiTheme="minorHAnsi" w:hAnsiTheme="minorHAnsi" w:cstheme="minorHAnsi"/>
          <w:sz w:val="22"/>
          <w:szCs w:val="22"/>
        </w:rPr>
      </w:pPr>
      <w:r w:rsidRPr="00AB6D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BE8AFE" w14:textId="77777777" w:rsidR="005D4F0A" w:rsidRPr="00AB6D14" w:rsidRDefault="005D4F0A" w:rsidP="00BC7957">
      <w:pPr>
        <w:rPr>
          <w:rFonts w:asciiTheme="minorHAnsi" w:hAnsiTheme="minorHAnsi" w:cstheme="minorHAnsi"/>
        </w:rPr>
      </w:pPr>
    </w:p>
    <w:sectPr w:rsidR="005D4F0A" w:rsidRPr="00AB6D14" w:rsidSect="00141E55">
      <w:headerReference w:type="default" r:id="rId14"/>
      <w:pgSz w:w="11906" w:h="16838"/>
      <w:pgMar w:top="851" w:right="720" w:bottom="1843" w:left="720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6C9F" w14:textId="77777777" w:rsidR="00834F54" w:rsidRDefault="00834F54">
      <w:r>
        <w:separator/>
      </w:r>
    </w:p>
  </w:endnote>
  <w:endnote w:type="continuationSeparator" w:id="0">
    <w:p w14:paraId="0D614639" w14:textId="77777777" w:rsidR="00834F54" w:rsidRDefault="0083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5167" w14:textId="77777777" w:rsidR="00834F54" w:rsidRDefault="00834F54">
      <w:r>
        <w:separator/>
      </w:r>
    </w:p>
  </w:footnote>
  <w:footnote w:type="continuationSeparator" w:id="0">
    <w:p w14:paraId="34904592" w14:textId="77777777" w:rsidR="00834F54" w:rsidRDefault="0083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0C91" w14:textId="4DB8E999" w:rsidR="006F65DA" w:rsidRPr="001545A2" w:rsidRDefault="00AB6D14" w:rsidP="00AB6D14">
    <w:pPr>
      <w:pStyle w:val="Head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43ED7488" wp14:editId="079C640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62150" cy="469900"/>
          <wp:effectExtent l="0" t="0" r="0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aticsUni_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C4BDC"/>
    <w:multiLevelType w:val="hybridMultilevel"/>
    <w:tmpl w:val="F4D8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1887865"/>
    <w:multiLevelType w:val="hybridMultilevel"/>
    <w:tmpl w:val="2532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EFC"/>
    <w:multiLevelType w:val="hybridMultilevel"/>
    <w:tmpl w:val="4B009122"/>
    <w:lvl w:ilvl="0" w:tplc="37063E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2AC58B4"/>
    <w:multiLevelType w:val="hybridMultilevel"/>
    <w:tmpl w:val="7B64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0AC3675"/>
    <w:multiLevelType w:val="hybridMultilevel"/>
    <w:tmpl w:val="EC5E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53067"/>
    <w:multiLevelType w:val="hybridMultilevel"/>
    <w:tmpl w:val="2C54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87A18"/>
    <w:multiLevelType w:val="hybridMultilevel"/>
    <w:tmpl w:val="E93A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42598"/>
    <w:rsid w:val="0006321D"/>
    <w:rsid w:val="00077381"/>
    <w:rsid w:val="000778E1"/>
    <w:rsid w:val="0008044F"/>
    <w:rsid w:val="000A30D0"/>
    <w:rsid w:val="000A3A13"/>
    <w:rsid w:val="000C5004"/>
    <w:rsid w:val="000D244A"/>
    <w:rsid w:val="000E4BC1"/>
    <w:rsid w:val="001115D9"/>
    <w:rsid w:val="00141E55"/>
    <w:rsid w:val="001545A2"/>
    <w:rsid w:val="001A16E8"/>
    <w:rsid w:val="001A78BA"/>
    <w:rsid w:val="001D005E"/>
    <w:rsid w:val="001D60E9"/>
    <w:rsid w:val="00226812"/>
    <w:rsid w:val="002458FB"/>
    <w:rsid w:val="00284D7D"/>
    <w:rsid w:val="0029478C"/>
    <w:rsid w:val="002950B9"/>
    <w:rsid w:val="002E65A2"/>
    <w:rsid w:val="002F5B7B"/>
    <w:rsid w:val="00314CFD"/>
    <w:rsid w:val="00365EFD"/>
    <w:rsid w:val="00366E45"/>
    <w:rsid w:val="00372631"/>
    <w:rsid w:val="003854EB"/>
    <w:rsid w:val="003B15E9"/>
    <w:rsid w:val="003C62C4"/>
    <w:rsid w:val="003D144A"/>
    <w:rsid w:val="003F0B46"/>
    <w:rsid w:val="0041001C"/>
    <w:rsid w:val="00425241"/>
    <w:rsid w:val="0044276F"/>
    <w:rsid w:val="00465BFD"/>
    <w:rsid w:val="0048441F"/>
    <w:rsid w:val="004A59AB"/>
    <w:rsid w:val="004B3BAB"/>
    <w:rsid w:val="004B4E98"/>
    <w:rsid w:val="004D558B"/>
    <w:rsid w:val="004D772D"/>
    <w:rsid w:val="004E391A"/>
    <w:rsid w:val="005251B4"/>
    <w:rsid w:val="00535383"/>
    <w:rsid w:val="005374A5"/>
    <w:rsid w:val="00562047"/>
    <w:rsid w:val="005C31A2"/>
    <w:rsid w:val="005D2B71"/>
    <w:rsid w:val="005D2C8E"/>
    <w:rsid w:val="005D4F0A"/>
    <w:rsid w:val="00613D5B"/>
    <w:rsid w:val="00616584"/>
    <w:rsid w:val="00644A73"/>
    <w:rsid w:val="006A213D"/>
    <w:rsid w:val="006E3BEF"/>
    <w:rsid w:val="006F274A"/>
    <w:rsid w:val="006F65DA"/>
    <w:rsid w:val="00762022"/>
    <w:rsid w:val="00772EB9"/>
    <w:rsid w:val="00786EB6"/>
    <w:rsid w:val="007C6846"/>
    <w:rsid w:val="007E7AB6"/>
    <w:rsid w:val="008046B8"/>
    <w:rsid w:val="00806B20"/>
    <w:rsid w:val="00810696"/>
    <w:rsid w:val="00834F54"/>
    <w:rsid w:val="008377D2"/>
    <w:rsid w:val="00860B38"/>
    <w:rsid w:val="00870FB5"/>
    <w:rsid w:val="008B1718"/>
    <w:rsid w:val="008C70A4"/>
    <w:rsid w:val="008D304D"/>
    <w:rsid w:val="00920047"/>
    <w:rsid w:val="00963DEC"/>
    <w:rsid w:val="009714AA"/>
    <w:rsid w:val="0099290A"/>
    <w:rsid w:val="009C6130"/>
    <w:rsid w:val="009C644E"/>
    <w:rsid w:val="009F1417"/>
    <w:rsid w:val="009F386E"/>
    <w:rsid w:val="00A02659"/>
    <w:rsid w:val="00A46834"/>
    <w:rsid w:val="00A57382"/>
    <w:rsid w:val="00AB3018"/>
    <w:rsid w:val="00AB6D14"/>
    <w:rsid w:val="00AF12AB"/>
    <w:rsid w:val="00B024F5"/>
    <w:rsid w:val="00B348E0"/>
    <w:rsid w:val="00B625F7"/>
    <w:rsid w:val="00B80F55"/>
    <w:rsid w:val="00BB2A46"/>
    <w:rsid w:val="00BC7957"/>
    <w:rsid w:val="00BD0380"/>
    <w:rsid w:val="00BF43C9"/>
    <w:rsid w:val="00C5272B"/>
    <w:rsid w:val="00CD418A"/>
    <w:rsid w:val="00CE7A11"/>
    <w:rsid w:val="00D00824"/>
    <w:rsid w:val="00D01199"/>
    <w:rsid w:val="00D45DE6"/>
    <w:rsid w:val="00D47988"/>
    <w:rsid w:val="00D62E17"/>
    <w:rsid w:val="00DA0C01"/>
    <w:rsid w:val="00DE0964"/>
    <w:rsid w:val="00DF5FB3"/>
    <w:rsid w:val="00E11D7D"/>
    <w:rsid w:val="00E21B51"/>
    <w:rsid w:val="00E5186A"/>
    <w:rsid w:val="00E6043F"/>
    <w:rsid w:val="00E642FE"/>
    <w:rsid w:val="00E879E2"/>
    <w:rsid w:val="00E92A95"/>
    <w:rsid w:val="00EB100E"/>
    <w:rsid w:val="00EE424D"/>
    <w:rsid w:val="00F13B19"/>
    <w:rsid w:val="00F66A0C"/>
    <w:rsid w:val="00F67F2D"/>
    <w:rsid w:val="00F97CC2"/>
    <w:rsid w:val="00FA491E"/>
    <w:rsid w:val="00FC16AD"/>
    <w:rsid w:val="00FC3809"/>
    <w:rsid w:val="00FD29F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8E641BF"/>
  <w15:chartTrackingRefBased/>
  <w15:docId w15:val="{543FEC35-0252-4092-A292-BC90E96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character" w:styleId="Hyperlink">
    <w:name w:val="Hyperlink"/>
    <w:rsid w:val="00314CFD"/>
    <w:rPr>
      <w:color w:val="0000FF"/>
      <w:u w:val="single"/>
    </w:rPr>
  </w:style>
  <w:style w:type="character" w:styleId="CommentReference">
    <w:name w:val="annotation reference"/>
    <w:basedOn w:val="DefaultParagraphFont"/>
    <w:rsid w:val="00314CFD"/>
    <w:rPr>
      <w:sz w:val="16"/>
      <w:szCs w:val="16"/>
    </w:rPr>
  </w:style>
  <w:style w:type="character" w:customStyle="1" w:styleId="Heading3Char">
    <w:name w:val="Heading 3 Char"/>
    <w:link w:val="Heading3"/>
    <w:rsid w:val="00314CFD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1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F0A"/>
    <w:pPr>
      <w:ind w:left="720"/>
      <w:contextualSpacing/>
    </w:pPr>
  </w:style>
  <w:style w:type="paragraph" w:styleId="NoSpacing">
    <w:name w:val="No Spacing"/>
    <w:uiPriority w:val="1"/>
    <w:qFormat/>
    <w:rsid w:val="00535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cs.csg.ed.ac.uk/Safety/ra/NEM1.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cs.csg.ed.ac.uk/Safety/ra/FA1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foreign-travel-advi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9DEB8E4530846B079035036F3FB22" ma:contentTypeVersion="14" ma:contentTypeDescription="Create a new document." ma:contentTypeScope="" ma:versionID="42de0e3915d0b78450f3fb4a4258c5a4">
  <xsd:schema xmlns:xsd="http://www.w3.org/2001/XMLSchema" xmlns:xs="http://www.w3.org/2001/XMLSchema" xmlns:p="http://schemas.microsoft.com/office/2006/metadata/properties" xmlns:ns3="391750f3-ffa7-43fe-8afe-367894c6e365" xmlns:ns4="def301f4-434d-4815-8093-3ecc74b0b879" targetNamespace="http://schemas.microsoft.com/office/2006/metadata/properties" ma:root="true" ma:fieldsID="729e876fefa3cd47ecbdb3da0c8bad09" ns3:_="" ns4:_="">
    <xsd:import namespace="391750f3-ffa7-43fe-8afe-367894c6e365"/>
    <xsd:import namespace="def301f4-434d-4815-8093-3ecc74b0b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750f3-ffa7-43fe-8afe-367894c6e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01f4-434d-4815-8093-3ecc74b0b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2B53-DE65-4E19-A2F8-88061813D9C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f301f4-434d-4815-8093-3ecc74b0b879"/>
    <ds:schemaRef ds:uri="391750f3-ffa7-43fe-8afe-367894c6e3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EBCE63-BE74-402B-B9D5-5B3B322D7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741F5-C63D-4EB7-995B-7F8C9F0F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750f3-ffa7-43fe-8afe-367894c6e365"/>
    <ds:schemaRef ds:uri="def301f4-434d-4815-8093-3ecc74b0b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3D71B-F026-4720-9476-1B669F62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534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Eilidh Guild</cp:lastModifiedBy>
  <cp:revision>11</cp:revision>
  <cp:lastPrinted>2022-09-08T11:15:00Z</cp:lastPrinted>
  <dcterms:created xsi:type="dcterms:W3CDTF">2022-09-07T14:25:00Z</dcterms:created>
  <dcterms:modified xsi:type="dcterms:W3CDTF">2022-09-16T10:23:00Z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0x010100D1B9DEB8E4530846B079035036F3FB22</vt:lpwstr>
  </property>
</Properties>
</file>